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7F9" w:rsidRDefault="00FB57F9" w:rsidP="00D73148">
      <w:pPr>
        <w:pStyle w:val="a3"/>
        <w:jc w:val="center"/>
        <w:rPr>
          <w:rFonts w:ascii="Times New Roman" w:hAnsi="Times New Roman" w:cs="Times New Roman"/>
          <w:sz w:val="28"/>
          <w:szCs w:val="28"/>
        </w:rPr>
      </w:pPr>
      <w:bookmarkStart w:id="0" w:name="_GoBack"/>
      <w:bookmarkEnd w:id="0"/>
    </w:p>
    <w:p w:rsidR="00FB57F9" w:rsidRDefault="00FB57F9" w:rsidP="00D73148">
      <w:pPr>
        <w:pStyle w:val="a3"/>
        <w:jc w:val="center"/>
        <w:rPr>
          <w:rFonts w:ascii="Times New Roman" w:hAnsi="Times New Roman" w:cs="Times New Roman"/>
          <w:sz w:val="28"/>
          <w:szCs w:val="28"/>
        </w:rPr>
      </w:pPr>
    </w:p>
    <w:p w:rsidR="00FB57F9" w:rsidRDefault="00FB57F9" w:rsidP="00D73148">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FB57F9" w:rsidRDefault="00FB57F9" w:rsidP="00D73148">
      <w:pPr>
        <w:pStyle w:val="a3"/>
        <w:jc w:val="center"/>
        <w:rPr>
          <w:rFonts w:ascii="Times New Roman" w:hAnsi="Times New Roman" w:cs="Times New Roman"/>
          <w:sz w:val="28"/>
          <w:szCs w:val="28"/>
        </w:rPr>
      </w:pPr>
    </w:p>
    <w:p w:rsidR="00D73148" w:rsidRPr="00D73148" w:rsidRDefault="009516B5" w:rsidP="00D73148">
      <w:pPr>
        <w:pStyle w:val="a3"/>
        <w:jc w:val="center"/>
        <w:rPr>
          <w:rFonts w:ascii="Times New Roman" w:hAnsi="Times New Roman" w:cs="Times New Roman"/>
          <w:sz w:val="28"/>
          <w:szCs w:val="28"/>
        </w:rPr>
      </w:pPr>
      <w:r w:rsidRPr="00D73148">
        <w:rPr>
          <w:rFonts w:ascii="Times New Roman" w:hAnsi="Times New Roman" w:cs="Times New Roman"/>
          <w:sz w:val="28"/>
          <w:szCs w:val="28"/>
        </w:rPr>
        <w:t>КОМАРИХИНСКИЙ СЕЛЬСКИЙ СОВЕТ ДЕПУТАТОВ</w:t>
      </w:r>
    </w:p>
    <w:p w:rsidR="00D73148" w:rsidRPr="00D73148" w:rsidRDefault="009516B5" w:rsidP="00D73148">
      <w:pPr>
        <w:pStyle w:val="a3"/>
        <w:jc w:val="center"/>
        <w:rPr>
          <w:rFonts w:ascii="Times New Roman" w:hAnsi="Times New Roman" w:cs="Times New Roman"/>
          <w:sz w:val="28"/>
          <w:szCs w:val="28"/>
        </w:rPr>
      </w:pPr>
      <w:r w:rsidRPr="00D73148">
        <w:rPr>
          <w:rFonts w:ascii="Times New Roman" w:hAnsi="Times New Roman" w:cs="Times New Roman"/>
          <w:sz w:val="28"/>
          <w:szCs w:val="28"/>
        </w:rPr>
        <w:t>ШИПУНОВСКОГО РАЙОНА АЛТАЙСКОГО КРАЯ</w:t>
      </w:r>
    </w:p>
    <w:p w:rsidR="00D73148" w:rsidRPr="00D73148" w:rsidRDefault="00D73148" w:rsidP="00D73148">
      <w:pPr>
        <w:pStyle w:val="a3"/>
        <w:rPr>
          <w:rFonts w:ascii="Times New Roman" w:hAnsi="Times New Roman" w:cs="Times New Roman"/>
          <w:sz w:val="28"/>
          <w:szCs w:val="28"/>
        </w:rPr>
      </w:pPr>
    </w:p>
    <w:p w:rsidR="00D73148" w:rsidRPr="00D73148" w:rsidRDefault="00D73148" w:rsidP="00D73148">
      <w:pPr>
        <w:pStyle w:val="a3"/>
        <w:rPr>
          <w:rFonts w:ascii="Times New Roman" w:hAnsi="Times New Roman" w:cs="Times New Roman"/>
          <w:sz w:val="28"/>
          <w:szCs w:val="28"/>
        </w:rPr>
      </w:pPr>
    </w:p>
    <w:p w:rsidR="00D73148" w:rsidRPr="00D73148" w:rsidRDefault="00D73148" w:rsidP="00D73148">
      <w:pPr>
        <w:pStyle w:val="a3"/>
        <w:jc w:val="center"/>
        <w:rPr>
          <w:rFonts w:ascii="Times New Roman" w:hAnsi="Times New Roman" w:cs="Times New Roman"/>
          <w:sz w:val="28"/>
          <w:szCs w:val="28"/>
        </w:rPr>
      </w:pPr>
      <w:r w:rsidRPr="00D73148">
        <w:rPr>
          <w:rFonts w:ascii="Times New Roman" w:hAnsi="Times New Roman" w:cs="Times New Roman"/>
          <w:sz w:val="28"/>
          <w:szCs w:val="28"/>
        </w:rPr>
        <w:t>РЕШЕНИЕ</w:t>
      </w:r>
    </w:p>
    <w:p w:rsidR="00D73148" w:rsidRPr="00D73148" w:rsidRDefault="00D73148" w:rsidP="00D73148">
      <w:pPr>
        <w:pStyle w:val="a3"/>
        <w:rPr>
          <w:rFonts w:ascii="Times New Roman" w:hAnsi="Times New Roman" w:cs="Times New Roman"/>
          <w:sz w:val="28"/>
          <w:szCs w:val="28"/>
        </w:rPr>
      </w:pPr>
    </w:p>
    <w:p w:rsidR="00D73148" w:rsidRPr="00D73148" w:rsidRDefault="00F23C18" w:rsidP="00BE641C">
      <w:pPr>
        <w:pStyle w:val="a3"/>
        <w:rPr>
          <w:rFonts w:ascii="Times New Roman" w:hAnsi="Times New Roman" w:cs="Times New Roman"/>
          <w:sz w:val="28"/>
          <w:szCs w:val="28"/>
        </w:rPr>
      </w:pPr>
      <w:r>
        <w:rPr>
          <w:rFonts w:ascii="Times New Roman" w:hAnsi="Times New Roman" w:cs="Times New Roman"/>
          <w:sz w:val="28"/>
          <w:szCs w:val="28"/>
        </w:rPr>
        <w:t>25.03.2025</w:t>
      </w:r>
      <w:r w:rsidR="00D73148" w:rsidRPr="00D73148">
        <w:rPr>
          <w:rFonts w:ascii="Times New Roman" w:hAnsi="Times New Roman" w:cs="Times New Roman"/>
          <w:sz w:val="28"/>
          <w:szCs w:val="28"/>
        </w:rPr>
        <w:t xml:space="preserve">                                   с. Комариха                </w:t>
      </w:r>
      <w:r w:rsidR="00D73148">
        <w:rPr>
          <w:rFonts w:ascii="Times New Roman" w:hAnsi="Times New Roman" w:cs="Times New Roman"/>
          <w:sz w:val="28"/>
          <w:szCs w:val="28"/>
        </w:rPr>
        <w:t xml:space="preserve">                  </w:t>
      </w:r>
      <w:r w:rsidR="00F952AF">
        <w:rPr>
          <w:rFonts w:ascii="Times New Roman" w:hAnsi="Times New Roman" w:cs="Times New Roman"/>
          <w:sz w:val="28"/>
          <w:szCs w:val="28"/>
        </w:rPr>
        <w:t xml:space="preserve"> </w:t>
      </w:r>
      <w:r>
        <w:rPr>
          <w:rFonts w:ascii="Times New Roman" w:hAnsi="Times New Roman" w:cs="Times New Roman"/>
          <w:sz w:val="28"/>
          <w:szCs w:val="28"/>
        </w:rPr>
        <w:t xml:space="preserve">        </w:t>
      </w:r>
      <w:r w:rsidR="00F952AF">
        <w:rPr>
          <w:rFonts w:ascii="Times New Roman" w:hAnsi="Times New Roman" w:cs="Times New Roman"/>
          <w:sz w:val="28"/>
          <w:szCs w:val="28"/>
        </w:rPr>
        <w:t xml:space="preserve">№  </w:t>
      </w:r>
      <w:r>
        <w:rPr>
          <w:rFonts w:ascii="Times New Roman" w:hAnsi="Times New Roman" w:cs="Times New Roman"/>
          <w:sz w:val="28"/>
          <w:szCs w:val="28"/>
        </w:rPr>
        <w:t>13/4</w:t>
      </w:r>
    </w:p>
    <w:p w:rsidR="00D73148" w:rsidRPr="00D73148" w:rsidRDefault="00D73148" w:rsidP="00D73148">
      <w:pPr>
        <w:pStyle w:val="a3"/>
        <w:rPr>
          <w:rFonts w:ascii="Times New Roman" w:hAnsi="Times New Roman" w:cs="Times New Roman"/>
          <w:sz w:val="28"/>
          <w:szCs w:val="28"/>
        </w:rPr>
      </w:pPr>
    </w:p>
    <w:p w:rsidR="00761514" w:rsidRPr="00761514" w:rsidRDefault="00A76BBA" w:rsidP="00761514">
      <w:pPr>
        <w:pStyle w:val="a3"/>
        <w:rPr>
          <w:rFonts w:ascii="Times New Roman" w:hAnsi="Times New Roman" w:cs="Times New Roman"/>
          <w:sz w:val="28"/>
          <w:szCs w:val="28"/>
        </w:rPr>
      </w:pPr>
      <w:r w:rsidRPr="00761514">
        <w:rPr>
          <w:rFonts w:ascii="Times New Roman" w:hAnsi="Times New Roman" w:cs="Times New Roman"/>
          <w:sz w:val="28"/>
          <w:szCs w:val="28"/>
        </w:rPr>
        <w:t xml:space="preserve">Об утверждении Положения о </w:t>
      </w:r>
    </w:p>
    <w:p w:rsidR="00761514" w:rsidRDefault="00A76BBA" w:rsidP="00761514">
      <w:pPr>
        <w:pStyle w:val="a3"/>
        <w:rPr>
          <w:rFonts w:ascii="Times New Roman" w:hAnsi="Times New Roman" w:cs="Times New Roman"/>
          <w:sz w:val="28"/>
          <w:szCs w:val="28"/>
        </w:rPr>
      </w:pPr>
      <w:r w:rsidRPr="00761514">
        <w:rPr>
          <w:rFonts w:ascii="Times New Roman" w:hAnsi="Times New Roman" w:cs="Times New Roman"/>
          <w:sz w:val="28"/>
          <w:szCs w:val="28"/>
        </w:rPr>
        <w:t xml:space="preserve">правилах депутатской этики </w:t>
      </w:r>
    </w:p>
    <w:p w:rsidR="00A76BBA" w:rsidRDefault="00A76BBA" w:rsidP="00761514">
      <w:pPr>
        <w:pStyle w:val="a3"/>
        <w:rPr>
          <w:rFonts w:ascii="Times New Roman" w:hAnsi="Times New Roman" w:cs="Times New Roman"/>
          <w:sz w:val="28"/>
          <w:szCs w:val="28"/>
        </w:rPr>
      </w:pPr>
      <w:r w:rsidRPr="00761514">
        <w:rPr>
          <w:rFonts w:ascii="Times New Roman" w:hAnsi="Times New Roman" w:cs="Times New Roman"/>
          <w:sz w:val="28"/>
          <w:szCs w:val="28"/>
        </w:rPr>
        <w:t xml:space="preserve">депутата Совета депутатов </w:t>
      </w:r>
      <w:proofErr w:type="spellStart"/>
      <w:r w:rsidR="00761514">
        <w:rPr>
          <w:rFonts w:ascii="Times New Roman" w:hAnsi="Times New Roman" w:cs="Times New Roman"/>
          <w:sz w:val="28"/>
          <w:szCs w:val="28"/>
        </w:rPr>
        <w:t>Комарихинского</w:t>
      </w:r>
      <w:proofErr w:type="spellEnd"/>
    </w:p>
    <w:p w:rsidR="00761514" w:rsidRDefault="00761514" w:rsidP="00761514">
      <w:pPr>
        <w:pStyle w:val="a3"/>
        <w:rPr>
          <w:rFonts w:ascii="Times New Roman" w:hAnsi="Times New Roman" w:cs="Times New Roman"/>
          <w:sz w:val="28"/>
          <w:szCs w:val="28"/>
        </w:rPr>
      </w:pPr>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Шипуновского</w:t>
      </w:r>
      <w:proofErr w:type="spellEnd"/>
      <w:r>
        <w:rPr>
          <w:rFonts w:ascii="Times New Roman" w:hAnsi="Times New Roman" w:cs="Times New Roman"/>
          <w:sz w:val="28"/>
          <w:szCs w:val="28"/>
        </w:rPr>
        <w:t xml:space="preserve"> района Алтайского</w:t>
      </w:r>
    </w:p>
    <w:p w:rsidR="00761514" w:rsidRPr="00761514" w:rsidRDefault="00761514" w:rsidP="00761514">
      <w:pPr>
        <w:pStyle w:val="a3"/>
        <w:rPr>
          <w:rFonts w:ascii="Times New Roman" w:hAnsi="Times New Roman" w:cs="Times New Roman"/>
          <w:sz w:val="28"/>
          <w:szCs w:val="28"/>
        </w:rPr>
      </w:pPr>
      <w:r>
        <w:rPr>
          <w:rFonts w:ascii="Times New Roman" w:hAnsi="Times New Roman" w:cs="Times New Roman"/>
          <w:sz w:val="28"/>
          <w:szCs w:val="28"/>
        </w:rPr>
        <w:t>края</w:t>
      </w:r>
    </w:p>
    <w:p w:rsidR="00A76BBA" w:rsidRPr="00517F89" w:rsidRDefault="00A76BBA" w:rsidP="00A76BBA">
      <w:pPr>
        <w:widowControl w:val="0"/>
        <w:autoSpaceDE w:val="0"/>
        <w:autoSpaceDN w:val="0"/>
        <w:adjustRightInd w:val="0"/>
        <w:jc w:val="center"/>
        <w:rPr>
          <w:rFonts w:ascii="Times New Roman" w:eastAsia="Times New Roman" w:hAnsi="Times New Roman"/>
          <w:sz w:val="28"/>
          <w:szCs w:val="28"/>
        </w:rPr>
      </w:pPr>
    </w:p>
    <w:p w:rsidR="00A76BBA" w:rsidRPr="00517F89" w:rsidRDefault="00A76BBA" w:rsidP="00761514">
      <w:pPr>
        <w:pStyle w:val="a3"/>
        <w:jc w:val="both"/>
        <w:rPr>
          <w:rFonts w:ascii="Times New Roman" w:hAnsi="Times New Roman" w:cs="Times New Roman"/>
          <w:sz w:val="28"/>
          <w:szCs w:val="28"/>
        </w:rPr>
      </w:pPr>
      <w:r w:rsidRPr="00517F89">
        <w:rPr>
          <w:rFonts w:ascii="Times New Roman" w:eastAsia="Times New Roman" w:hAnsi="Times New Roman"/>
          <w:color w:val="000000" w:themeColor="text1"/>
          <w:sz w:val="28"/>
          <w:szCs w:val="28"/>
        </w:rPr>
        <w:t xml:space="preserve">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w:t>
      </w:r>
      <w:r w:rsidR="00761514" w:rsidRPr="00517F89">
        <w:rPr>
          <w:rFonts w:ascii="Times New Roman" w:eastAsia="Times New Roman" w:hAnsi="Times New Roman"/>
          <w:color w:val="000000" w:themeColor="text1"/>
          <w:sz w:val="28"/>
          <w:szCs w:val="28"/>
        </w:rPr>
        <w:t xml:space="preserve">образования </w:t>
      </w:r>
      <w:proofErr w:type="spellStart"/>
      <w:r w:rsidR="00761514" w:rsidRPr="00517F89">
        <w:rPr>
          <w:rFonts w:ascii="Times New Roman" w:eastAsia="Times New Roman" w:hAnsi="Times New Roman"/>
          <w:color w:val="000000" w:themeColor="text1"/>
          <w:sz w:val="28"/>
          <w:szCs w:val="28"/>
        </w:rPr>
        <w:t>Комарихинский</w:t>
      </w:r>
      <w:proofErr w:type="spellEnd"/>
      <w:r w:rsidR="00761514" w:rsidRPr="00517F89">
        <w:rPr>
          <w:rFonts w:ascii="Times New Roman" w:eastAsia="Times New Roman" w:hAnsi="Times New Roman"/>
          <w:color w:val="000000" w:themeColor="text1"/>
          <w:sz w:val="28"/>
          <w:szCs w:val="28"/>
        </w:rPr>
        <w:t xml:space="preserve"> сельсовет </w:t>
      </w:r>
      <w:proofErr w:type="spellStart"/>
      <w:r w:rsidR="00761514" w:rsidRPr="00517F89">
        <w:rPr>
          <w:rFonts w:ascii="Times New Roman" w:eastAsia="Times New Roman" w:hAnsi="Times New Roman"/>
          <w:color w:val="000000" w:themeColor="text1"/>
          <w:sz w:val="28"/>
          <w:szCs w:val="28"/>
        </w:rPr>
        <w:t>Шипуновского</w:t>
      </w:r>
      <w:proofErr w:type="spellEnd"/>
      <w:r w:rsidR="00761514" w:rsidRPr="00517F89">
        <w:rPr>
          <w:rFonts w:ascii="Times New Roman" w:eastAsia="Times New Roman" w:hAnsi="Times New Roman"/>
          <w:color w:val="000000" w:themeColor="text1"/>
          <w:sz w:val="28"/>
          <w:szCs w:val="28"/>
        </w:rPr>
        <w:t xml:space="preserve"> района Алтайского края, Регламентом </w:t>
      </w:r>
      <w:r w:rsidRPr="00517F89">
        <w:rPr>
          <w:rFonts w:ascii="Times New Roman" w:hAnsi="Times New Roman"/>
          <w:color w:val="000000" w:themeColor="text1"/>
          <w:sz w:val="28"/>
          <w:szCs w:val="28"/>
        </w:rPr>
        <w:t xml:space="preserve">Совета депутатов </w:t>
      </w:r>
      <w:proofErr w:type="spellStart"/>
      <w:r w:rsidR="00761514" w:rsidRPr="00517F89">
        <w:rPr>
          <w:rFonts w:ascii="Times New Roman" w:hAnsi="Times New Roman"/>
          <w:color w:val="000000" w:themeColor="text1"/>
          <w:sz w:val="28"/>
          <w:szCs w:val="28"/>
        </w:rPr>
        <w:t>Комарихинского</w:t>
      </w:r>
      <w:proofErr w:type="spellEnd"/>
      <w:r w:rsidR="00761514" w:rsidRPr="00517F89">
        <w:rPr>
          <w:rFonts w:ascii="Times New Roman" w:hAnsi="Times New Roman"/>
          <w:color w:val="000000" w:themeColor="text1"/>
          <w:sz w:val="28"/>
          <w:szCs w:val="28"/>
        </w:rPr>
        <w:t xml:space="preserve"> сельсовета </w:t>
      </w:r>
      <w:proofErr w:type="spellStart"/>
      <w:r w:rsidR="00761514" w:rsidRPr="00517F89">
        <w:rPr>
          <w:rFonts w:ascii="Times New Roman" w:hAnsi="Times New Roman"/>
          <w:color w:val="000000" w:themeColor="text1"/>
          <w:sz w:val="28"/>
          <w:szCs w:val="28"/>
        </w:rPr>
        <w:t>Шипуновского</w:t>
      </w:r>
      <w:proofErr w:type="spellEnd"/>
      <w:r w:rsidR="00761514" w:rsidRPr="00517F89">
        <w:rPr>
          <w:rFonts w:ascii="Times New Roman" w:hAnsi="Times New Roman"/>
          <w:color w:val="000000" w:themeColor="text1"/>
          <w:sz w:val="28"/>
          <w:szCs w:val="28"/>
        </w:rPr>
        <w:t xml:space="preserve"> района Алтайского края, </w:t>
      </w:r>
      <w:r w:rsidRPr="00517F89">
        <w:rPr>
          <w:rFonts w:ascii="Times New Roman" w:hAnsi="Times New Roman"/>
          <w:color w:val="000000" w:themeColor="text1"/>
          <w:sz w:val="28"/>
          <w:szCs w:val="28"/>
        </w:rPr>
        <w:t xml:space="preserve">утвержденного решением Совета депутатов </w:t>
      </w:r>
      <w:proofErr w:type="spellStart"/>
      <w:r w:rsidR="00761514" w:rsidRPr="00517F89">
        <w:rPr>
          <w:rFonts w:ascii="Times New Roman" w:hAnsi="Times New Roman" w:cs="Times New Roman"/>
          <w:sz w:val="28"/>
          <w:szCs w:val="28"/>
        </w:rPr>
        <w:t>Комарихинского</w:t>
      </w:r>
      <w:proofErr w:type="spellEnd"/>
      <w:r w:rsidR="00761514" w:rsidRPr="00517F89">
        <w:rPr>
          <w:rFonts w:ascii="Times New Roman" w:hAnsi="Times New Roman" w:cs="Times New Roman"/>
          <w:sz w:val="28"/>
          <w:szCs w:val="28"/>
        </w:rPr>
        <w:t xml:space="preserve"> сельсовета </w:t>
      </w:r>
      <w:proofErr w:type="spellStart"/>
      <w:r w:rsidR="00761514" w:rsidRPr="00517F89">
        <w:rPr>
          <w:rFonts w:ascii="Times New Roman" w:hAnsi="Times New Roman" w:cs="Times New Roman"/>
          <w:sz w:val="28"/>
          <w:szCs w:val="28"/>
        </w:rPr>
        <w:t>Шипуновского</w:t>
      </w:r>
      <w:proofErr w:type="spellEnd"/>
      <w:r w:rsidR="00761514" w:rsidRPr="00517F89">
        <w:rPr>
          <w:rFonts w:ascii="Times New Roman" w:hAnsi="Times New Roman" w:cs="Times New Roman"/>
          <w:sz w:val="28"/>
          <w:szCs w:val="28"/>
        </w:rPr>
        <w:t xml:space="preserve"> района Алтайского края </w:t>
      </w:r>
      <w:r w:rsidR="00761514" w:rsidRPr="00517F89">
        <w:rPr>
          <w:rFonts w:ascii="Times New Roman" w:hAnsi="Times New Roman"/>
          <w:color w:val="000000" w:themeColor="text1"/>
          <w:sz w:val="28"/>
          <w:szCs w:val="28"/>
        </w:rPr>
        <w:t>от 27.10.2017 года № 2/1</w:t>
      </w:r>
      <w:r w:rsidRPr="00517F89">
        <w:rPr>
          <w:rFonts w:ascii="Times New Roman" w:hAnsi="Times New Roman"/>
          <w:color w:val="000000" w:themeColor="text1"/>
          <w:sz w:val="28"/>
          <w:szCs w:val="28"/>
        </w:rPr>
        <w:t xml:space="preserve">, </w:t>
      </w:r>
      <w:r w:rsidRPr="00517F89">
        <w:rPr>
          <w:rFonts w:ascii="Times New Roman" w:eastAsia="Times New Roman" w:hAnsi="Times New Roman"/>
          <w:color w:val="000000" w:themeColor="text1"/>
          <w:sz w:val="28"/>
          <w:szCs w:val="28"/>
        </w:rPr>
        <w:t xml:space="preserve">в целях повышения уровня культуры депутатов Совета депутатов </w:t>
      </w:r>
      <w:proofErr w:type="spellStart"/>
      <w:r w:rsidR="00761514" w:rsidRPr="00517F89">
        <w:rPr>
          <w:rFonts w:ascii="Times New Roman" w:hAnsi="Times New Roman" w:cs="Times New Roman"/>
          <w:sz w:val="28"/>
          <w:szCs w:val="28"/>
        </w:rPr>
        <w:t>Комарихинского</w:t>
      </w:r>
      <w:proofErr w:type="spellEnd"/>
      <w:r w:rsidR="00761514" w:rsidRPr="00517F89">
        <w:rPr>
          <w:rFonts w:ascii="Times New Roman" w:hAnsi="Times New Roman" w:cs="Times New Roman"/>
          <w:sz w:val="28"/>
          <w:szCs w:val="28"/>
        </w:rPr>
        <w:t xml:space="preserve"> сельсовета </w:t>
      </w:r>
      <w:proofErr w:type="spellStart"/>
      <w:r w:rsidR="00761514" w:rsidRPr="00517F89">
        <w:rPr>
          <w:rFonts w:ascii="Times New Roman" w:hAnsi="Times New Roman" w:cs="Times New Roman"/>
          <w:sz w:val="28"/>
          <w:szCs w:val="28"/>
        </w:rPr>
        <w:t>Шипуновского</w:t>
      </w:r>
      <w:proofErr w:type="spellEnd"/>
      <w:r w:rsidR="00761514" w:rsidRPr="00517F89">
        <w:rPr>
          <w:rFonts w:ascii="Times New Roman" w:hAnsi="Times New Roman" w:cs="Times New Roman"/>
          <w:sz w:val="28"/>
          <w:szCs w:val="28"/>
        </w:rPr>
        <w:t xml:space="preserve"> района Алтайского края </w:t>
      </w:r>
      <w:r w:rsidRPr="00517F89">
        <w:rPr>
          <w:rFonts w:ascii="Times New Roman" w:eastAsia="Times New Roman" w:hAnsi="Times New Roman"/>
          <w:color w:val="000000" w:themeColor="text1"/>
          <w:sz w:val="28"/>
          <w:szCs w:val="28"/>
        </w:rPr>
        <w:t>при осуществлении ими депутатских полномочий</w:t>
      </w:r>
      <w:r w:rsidR="00761514" w:rsidRPr="00517F89">
        <w:rPr>
          <w:rFonts w:ascii="Times New Roman" w:hAnsi="Times New Roman"/>
          <w:color w:val="000000" w:themeColor="text1"/>
          <w:sz w:val="28"/>
          <w:szCs w:val="28"/>
        </w:rPr>
        <w:t xml:space="preserve">, </w:t>
      </w:r>
      <w:r w:rsidRPr="00517F89">
        <w:rPr>
          <w:rFonts w:ascii="Times New Roman" w:hAnsi="Times New Roman"/>
          <w:color w:val="000000" w:themeColor="text1"/>
          <w:sz w:val="28"/>
          <w:szCs w:val="28"/>
        </w:rPr>
        <w:t xml:space="preserve">Совет депутатов </w:t>
      </w:r>
      <w:proofErr w:type="spellStart"/>
      <w:r w:rsidR="00761514" w:rsidRPr="00517F89">
        <w:rPr>
          <w:rFonts w:ascii="Times New Roman" w:hAnsi="Times New Roman" w:cs="Times New Roman"/>
          <w:sz w:val="28"/>
          <w:szCs w:val="28"/>
        </w:rPr>
        <w:t>Комарихинского</w:t>
      </w:r>
      <w:proofErr w:type="spellEnd"/>
      <w:r w:rsidR="00761514" w:rsidRPr="00517F89">
        <w:rPr>
          <w:rFonts w:ascii="Times New Roman" w:hAnsi="Times New Roman" w:cs="Times New Roman"/>
          <w:sz w:val="28"/>
          <w:szCs w:val="28"/>
        </w:rPr>
        <w:t xml:space="preserve"> сельсовета </w:t>
      </w:r>
      <w:proofErr w:type="spellStart"/>
      <w:r w:rsidR="00761514" w:rsidRPr="00517F89">
        <w:rPr>
          <w:rFonts w:ascii="Times New Roman" w:hAnsi="Times New Roman" w:cs="Times New Roman"/>
          <w:sz w:val="28"/>
          <w:szCs w:val="28"/>
        </w:rPr>
        <w:t>Шипуновского</w:t>
      </w:r>
      <w:proofErr w:type="spellEnd"/>
      <w:r w:rsidR="00761514" w:rsidRPr="00517F89">
        <w:rPr>
          <w:rFonts w:ascii="Times New Roman" w:hAnsi="Times New Roman" w:cs="Times New Roman"/>
          <w:sz w:val="28"/>
          <w:szCs w:val="28"/>
        </w:rPr>
        <w:t xml:space="preserve"> района Алтайского края  </w:t>
      </w:r>
    </w:p>
    <w:p w:rsidR="00A76BBA" w:rsidRPr="00517F89" w:rsidRDefault="00A76BBA" w:rsidP="00A76BBA">
      <w:pPr>
        <w:rPr>
          <w:rFonts w:ascii="Times New Roman" w:eastAsia="Times New Roman" w:hAnsi="Times New Roman"/>
          <w:b/>
          <w:sz w:val="28"/>
          <w:szCs w:val="28"/>
        </w:rPr>
      </w:pPr>
      <w:r w:rsidRPr="00517F89">
        <w:rPr>
          <w:rFonts w:ascii="Times New Roman" w:eastAsia="Times New Roman" w:hAnsi="Times New Roman"/>
          <w:b/>
          <w:sz w:val="28"/>
          <w:szCs w:val="28"/>
        </w:rPr>
        <w:t>РЕШИЛ:</w:t>
      </w:r>
    </w:p>
    <w:p w:rsidR="00A76BBA" w:rsidRPr="00517F89" w:rsidRDefault="00A76BBA" w:rsidP="00A76BBA">
      <w:pPr>
        <w:pStyle w:val="a4"/>
        <w:numPr>
          <w:ilvl w:val="0"/>
          <w:numId w:val="3"/>
        </w:numPr>
        <w:ind w:left="0" w:firstLine="426"/>
        <w:rPr>
          <w:rFonts w:ascii="Times New Roman" w:eastAsia="Times New Roman" w:hAnsi="Times New Roman"/>
          <w:sz w:val="28"/>
          <w:szCs w:val="28"/>
          <w:lang w:eastAsia="ru-RU"/>
        </w:rPr>
      </w:pPr>
      <w:r w:rsidRPr="00517F89">
        <w:rPr>
          <w:rFonts w:ascii="Times New Roman" w:hAnsi="Times New Roman"/>
          <w:sz w:val="28"/>
          <w:szCs w:val="28"/>
        </w:rPr>
        <w:t xml:space="preserve">Утвердить прилагаемое Положение </w:t>
      </w:r>
      <w:r w:rsidRPr="00517F89">
        <w:rPr>
          <w:rFonts w:ascii="Times New Roman" w:eastAsia="Times New Roman" w:hAnsi="Times New Roman"/>
          <w:bCs/>
          <w:sz w:val="28"/>
          <w:szCs w:val="28"/>
          <w:lang w:eastAsia="ru-RU"/>
        </w:rPr>
        <w:t xml:space="preserve">о </w:t>
      </w:r>
      <w:r w:rsidRPr="00517F89">
        <w:rPr>
          <w:rFonts w:ascii="Times New Roman" w:hAnsi="Times New Roman"/>
          <w:sz w:val="28"/>
          <w:szCs w:val="28"/>
        </w:rPr>
        <w:t xml:space="preserve">правилах депутатской этики депутата Совета депутатов </w:t>
      </w:r>
      <w:proofErr w:type="spellStart"/>
      <w:r w:rsidR="00761514" w:rsidRPr="00517F89">
        <w:rPr>
          <w:rFonts w:ascii="Times New Roman" w:hAnsi="Times New Roman"/>
          <w:sz w:val="28"/>
          <w:szCs w:val="28"/>
        </w:rPr>
        <w:t>Комарихинского</w:t>
      </w:r>
      <w:proofErr w:type="spellEnd"/>
      <w:r w:rsidR="00761514" w:rsidRPr="00517F89">
        <w:rPr>
          <w:rFonts w:ascii="Times New Roman" w:hAnsi="Times New Roman"/>
          <w:sz w:val="28"/>
          <w:szCs w:val="28"/>
        </w:rPr>
        <w:t xml:space="preserve"> сельсовета </w:t>
      </w:r>
      <w:proofErr w:type="spellStart"/>
      <w:r w:rsidR="00761514" w:rsidRPr="00517F89">
        <w:rPr>
          <w:rFonts w:ascii="Times New Roman" w:hAnsi="Times New Roman"/>
          <w:sz w:val="28"/>
          <w:szCs w:val="28"/>
        </w:rPr>
        <w:t>Шипуновского</w:t>
      </w:r>
      <w:proofErr w:type="spellEnd"/>
      <w:r w:rsidR="00761514" w:rsidRPr="00517F89">
        <w:rPr>
          <w:rFonts w:ascii="Times New Roman" w:hAnsi="Times New Roman"/>
          <w:sz w:val="28"/>
          <w:szCs w:val="28"/>
        </w:rPr>
        <w:t xml:space="preserve"> района Алтайского края.</w:t>
      </w:r>
    </w:p>
    <w:p w:rsidR="00A76BBA" w:rsidRPr="00517F89" w:rsidRDefault="00A76BBA" w:rsidP="00A76BBA">
      <w:pPr>
        <w:pStyle w:val="a4"/>
        <w:numPr>
          <w:ilvl w:val="0"/>
          <w:numId w:val="3"/>
        </w:numPr>
        <w:ind w:left="0" w:firstLine="426"/>
        <w:rPr>
          <w:rFonts w:ascii="Times New Roman" w:hAnsi="Times New Roman"/>
          <w:color w:val="000000"/>
          <w:sz w:val="28"/>
          <w:szCs w:val="28"/>
        </w:rPr>
      </w:pPr>
      <w:r w:rsidRPr="00517F89">
        <w:rPr>
          <w:rFonts w:ascii="Times New Roman" w:hAnsi="Times New Roman"/>
          <w:sz w:val="28"/>
          <w:szCs w:val="28"/>
        </w:rPr>
        <w:t xml:space="preserve"> </w:t>
      </w:r>
      <w:r w:rsidRPr="00517F89">
        <w:rPr>
          <w:rFonts w:ascii="Times New Roman" w:hAnsi="Times New Roman"/>
          <w:color w:val="000000"/>
          <w:sz w:val="28"/>
          <w:szCs w:val="28"/>
        </w:rPr>
        <w:t>Настоящее решение вступает в силу с момента принятия</w:t>
      </w:r>
      <w:r w:rsidR="00FB57F9">
        <w:rPr>
          <w:rFonts w:ascii="Times New Roman" w:hAnsi="Times New Roman"/>
          <w:color w:val="000000"/>
          <w:sz w:val="28"/>
          <w:szCs w:val="28"/>
        </w:rPr>
        <w:t>.</w:t>
      </w:r>
      <w:r w:rsidRPr="00517F89">
        <w:rPr>
          <w:rFonts w:ascii="Times New Roman" w:hAnsi="Times New Roman"/>
          <w:color w:val="000000"/>
          <w:sz w:val="28"/>
          <w:szCs w:val="28"/>
        </w:rPr>
        <w:t xml:space="preserve"> </w:t>
      </w:r>
    </w:p>
    <w:p w:rsidR="00A76BBA" w:rsidRPr="00517F89" w:rsidRDefault="00A76BBA" w:rsidP="00A76BBA">
      <w:pPr>
        <w:pStyle w:val="a4"/>
        <w:numPr>
          <w:ilvl w:val="0"/>
          <w:numId w:val="3"/>
        </w:numPr>
        <w:ind w:left="0" w:firstLine="426"/>
        <w:rPr>
          <w:rFonts w:ascii="Times New Roman" w:eastAsia="Times New Roman" w:hAnsi="Times New Roman"/>
          <w:sz w:val="28"/>
          <w:szCs w:val="28"/>
          <w:lang w:eastAsia="ru-RU"/>
        </w:rPr>
      </w:pPr>
      <w:r w:rsidRPr="00517F89">
        <w:rPr>
          <w:rFonts w:ascii="Times New Roman" w:hAnsi="Times New Roman"/>
          <w:color w:val="000000"/>
          <w:sz w:val="28"/>
          <w:szCs w:val="28"/>
        </w:rPr>
        <w:t xml:space="preserve">Настоящее </w:t>
      </w:r>
      <w:r w:rsidR="00761514" w:rsidRPr="00517F89">
        <w:rPr>
          <w:rFonts w:ascii="Times New Roman" w:hAnsi="Times New Roman"/>
          <w:color w:val="000000"/>
          <w:sz w:val="28"/>
          <w:szCs w:val="28"/>
        </w:rPr>
        <w:t>решение подлежит опубликованию на</w:t>
      </w:r>
      <w:r w:rsidRPr="00517F89">
        <w:rPr>
          <w:rFonts w:ascii="Times New Roman" w:hAnsi="Times New Roman"/>
          <w:color w:val="000000"/>
          <w:sz w:val="28"/>
          <w:szCs w:val="28"/>
        </w:rPr>
        <w:t xml:space="preserve"> официальном</w:t>
      </w:r>
      <w:r w:rsidRPr="00517F89">
        <w:rPr>
          <w:rFonts w:ascii="Times New Roman" w:hAnsi="Times New Roman"/>
          <w:color w:val="0D0D0D"/>
          <w:sz w:val="28"/>
          <w:szCs w:val="28"/>
        </w:rPr>
        <w:t xml:space="preserve"> </w:t>
      </w:r>
      <w:r w:rsidR="00761514" w:rsidRPr="00517F89">
        <w:rPr>
          <w:rFonts w:ascii="Times New Roman" w:hAnsi="Times New Roman"/>
          <w:color w:val="0D0D0D"/>
          <w:sz w:val="28"/>
          <w:szCs w:val="28"/>
        </w:rPr>
        <w:t xml:space="preserve">стенде в администрации сельсовета </w:t>
      </w:r>
      <w:r w:rsidRPr="00517F89">
        <w:rPr>
          <w:rFonts w:ascii="Times New Roman" w:hAnsi="Times New Roman"/>
          <w:color w:val="0D0D0D"/>
          <w:sz w:val="28"/>
          <w:szCs w:val="28"/>
        </w:rPr>
        <w:t xml:space="preserve">и размещению на официальном сайте </w:t>
      </w:r>
      <w:r w:rsidR="00761514" w:rsidRPr="00517F89">
        <w:rPr>
          <w:rFonts w:ascii="Times New Roman" w:hAnsi="Times New Roman"/>
          <w:color w:val="0D0D0D"/>
          <w:sz w:val="28"/>
          <w:szCs w:val="28"/>
        </w:rPr>
        <w:t>администрации сельсовета.</w:t>
      </w:r>
    </w:p>
    <w:p w:rsidR="00761514" w:rsidRDefault="00761514" w:rsidP="00761514">
      <w:pPr>
        <w:rPr>
          <w:rFonts w:ascii="Times New Roman" w:eastAsia="Times New Roman" w:hAnsi="Times New Roman"/>
          <w:sz w:val="28"/>
          <w:szCs w:val="28"/>
        </w:rPr>
      </w:pPr>
    </w:p>
    <w:p w:rsidR="00761514" w:rsidRPr="00761514" w:rsidRDefault="00761514" w:rsidP="00761514">
      <w:pPr>
        <w:rPr>
          <w:rFonts w:ascii="Times New Roman" w:eastAsia="Times New Roman" w:hAnsi="Times New Roman"/>
          <w:sz w:val="28"/>
          <w:szCs w:val="28"/>
        </w:rPr>
      </w:pPr>
      <w:r>
        <w:rPr>
          <w:rFonts w:ascii="Times New Roman" w:eastAsia="Times New Roman" w:hAnsi="Times New Roman"/>
          <w:sz w:val="28"/>
          <w:szCs w:val="28"/>
        </w:rPr>
        <w:t>Глава  сельсовета                                             И.С. Сапронова</w:t>
      </w:r>
    </w:p>
    <w:p w:rsidR="00A76BBA" w:rsidRPr="00EB1010" w:rsidRDefault="00A76BBA" w:rsidP="00A76BBA">
      <w:pPr>
        <w:widowControl w:val="0"/>
        <w:autoSpaceDE w:val="0"/>
        <w:autoSpaceDN w:val="0"/>
        <w:adjustRightInd w:val="0"/>
        <w:ind w:firstLine="540"/>
        <w:rPr>
          <w:rFonts w:ascii="Times New Roman" w:hAnsi="Times New Roman"/>
          <w:sz w:val="27"/>
          <w:szCs w:val="27"/>
        </w:rPr>
      </w:pPr>
    </w:p>
    <w:p w:rsidR="00A76BBA" w:rsidRPr="00EB1010" w:rsidRDefault="00A76BBA" w:rsidP="00A76BBA">
      <w:pPr>
        <w:widowControl w:val="0"/>
        <w:autoSpaceDE w:val="0"/>
        <w:autoSpaceDN w:val="0"/>
        <w:adjustRightInd w:val="0"/>
        <w:ind w:firstLine="540"/>
        <w:rPr>
          <w:rFonts w:ascii="Times New Roman" w:hAnsi="Times New Roman"/>
          <w:sz w:val="27"/>
          <w:szCs w:val="27"/>
        </w:rPr>
      </w:pPr>
    </w:p>
    <w:p w:rsidR="00A76BBA" w:rsidRPr="001D5C3B" w:rsidRDefault="00A76BBA" w:rsidP="00A76BBA">
      <w:pPr>
        <w:widowControl w:val="0"/>
        <w:autoSpaceDE w:val="0"/>
        <w:autoSpaceDN w:val="0"/>
        <w:adjustRightInd w:val="0"/>
        <w:ind w:firstLine="540"/>
        <w:rPr>
          <w:rFonts w:ascii="Times New Roman" w:hAnsi="Times New Roman"/>
          <w:sz w:val="26"/>
          <w:szCs w:val="26"/>
        </w:rPr>
      </w:pPr>
    </w:p>
    <w:p w:rsidR="00A76BBA" w:rsidRPr="001D5C3B" w:rsidRDefault="00A76BBA" w:rsidP="00A76BBA">
      <w:pPr>
        <w:widowControl w:val="0"/>
        <w:autoSpaceDE w:val="0"/>
        <w:autoSpaceDN w:val="0"/>
        <w:adjustRightInd w:val="0"/>
        <w:ind w:firstLine="540"/>
        <w:rPr>
          <w:rFonts w:ascii="Times New Roman" w:hAnsi="Times New Roman"/>
          <w:sz w:val="26"/>
          <w:szCs w:val="26"/>
        </w:rPr>
      </w:pPr>
    </w:p>
    <w:tbl>
      <w:tblPr>
        <w:tblW w:w="283" w:type="dxa"/>
        <w:tblInd w:w="-683" w:type="dxa"/>
        <w:tblLook w:val="01E0" w:firstRow="1" w:lastRow="1" w:firstColumn="1" w:lastColumn="1" w:noHBand="0" w:noVBand="0"/>
      </w:tblPr>
      <w:tblGrid>
        <w:gridCol w:w="283"/>
      </w:tblGrid>
      <w:tr w:rsidR="00761514" w:rsidRPr="001D5C3B" w:rsidTr="00761514">
        <w:trPr>
          <w:trHeight w:val="1590"/>
        </w:trPr>
        <w:tc>
          <w:tcPr>
            <w:tcW w:w="283" w:type="dxa"/>
          </w:tcPr>
          <w:p w:rsidR="00761514" w:rsidRPr="001D5C3B" w:rsidRDefault="00761514" w:rsidP="00613F3A">
            <w:pPr>
              <w:widowControl w:val="0"/>
              <w:snapToGrid w:val="0"/>
              <w:rPr>
                <w:rFonts w:ascii="Times New Roman" w:eastAsia="Times New Roman" w:hAnsi="Times New Roman"/>
                <w:sz w:val="26"/>
                <w:szCs w:val="26"/>
              </w:rPr>
            </w:pPr>
          </w:p>
        </w:tc>
      </w:tr>
    </w:tbl>
    <w:p w:rsidR="00A76BBA" w:rsidRPr="00AB7F81" w:rsidRDefault="00761514" w:rsidP="00761514">
      <w:pPr>
        <w:pStyle w:val="a3"/>
        <w:jc w:val="right"/>
        <w:rPr>
          <w:rFonts w:ascii="Times New Roman" w:hAnsi="Times New Roman" w:cs="Times New Roman"/>
          <w:sz w:val="28"/>
          <w:szCs w:val="28"/>
        </w:rPr>
      </w:pPr>
      <w:r>
        <w:t xml:space="preserve">                                                                                               </w:t>
      </w:r>
      <w:r w:rsidR="00FB57F9">
        <w:t xml:space="preserve">                              </w:t>
      </w:r>
      <w:r>
        <w:t xml:space="preserve"> </w:t>
      </w:r>
      <w:r w:rsidR="00A76BBA" w:rsidRPr="00AB7F81">
        <w:rPr>
          <w:rFonts w:ascii="Times New Roman" w:hAnsi="Times New Roman" w:cs="Times New Roman"/>
          <w:sz w:val="28"/>
          <w:szCs w:val="28"/>
        </w:rPr>
        <w:t xml:space="preserve">УТВЕРЖДЕНО </w:t>
      </w:r>
    </w:p>
    <w:p w:rsidR="00A76BBA" w:rsidRPr="00AB7F81" w:rsidRDefault="00A76BBA" w:rsidP="00761514">
      <w:pPr>
        <w:pStyle w:val="a3"/>
        <w:jc w:val="right"/>
        <w:rPr>
          <w:rFonts w:ascii="Times New Roman" w:hAnsi="Times New Roman" w:cs="Times New Roman"/>
          <w:sz w:val="28"/>
          <w:szCs w:val="28"/>
        </w:rPr>
      </w:pPr>
      <w:r w:rsidRPr="00AB7F81">
        <w:rPr>
          <w:rFonts w:ascii="Times New Roman" w:hAnsi="Times New Roman" w:cs="Times New Roman"/>
          <w:sz w:val="28"/>
          <w:szCs w:val="28"/>
        </w:rPr>
        <w:t xml:space="preserve">решением Совета депутатов </w:t>
      </w:r>
    </w:p>
    <w:p w:rsidR="00A76BBA" w:rsidRPr="00AB7F81" w:rsidRDefault="00AB7F81" w:rsidP="00AB7F81">
      <w:pPr>
        <w:pStyle w:val="a3"/>
        <w:jc w:val="right"/>
        <w:rPr>
          <w:rFonts w:ascii="Times New Roman" w:hAnsi="Times New Roman" w:cs="Times New Roman"/>
          <w:sz w:val="28"/>
          <w:szCs w:val="28"/>
        </w:rPr>
      </w:pPr>
      <w:proofErr w:type="spellStart"/>
      <w:r w:rsidRPr="00AB7F81">
        <w:rPr>
          <w:rFonts w:ascii="Times New Roman" w:hAnsi="Times New Roman" w:cs="Times New Roman"/>
          <w:sz w:val="28"/>
          <w:szCs w:val="28"/>
        </w:rPr>
        <w:t>Комарихинского</w:t>
      </w:r>
      <w:proofErr w:type="spellEnd"/>
      <w:r w:rsidRPr="00AB7F81">
        <w:rPr>
          <w:rFonts w:ascii="Times New Roman" w:hAnsi="Times New Roman" w:cs="Times New Roman"/>
          <w:sz w:val="28"/>
          <w:szCs w:val="28"/>
        </w:rPr>
        <w:t xml:space="preserve"> сельсовета</w:t>
      </w:r>
    </w:p>
    <w:p w:rsidR="00AB7F81" w:rsidRPr="00AB7F81" w:rsidRDefault="00AB7F81" w:rsidP="00AB7F81">
      <w:pPr>
        <w:pStyle w:val="a3"/>
        <w:jc w:val="right"/>
        <w:rPr>
          <w:rFonts w:ascii="Times New Roman" w:hAnsi="Times New Roman" w:cs="Times New Roman"/>
          <w:sz w:val="28"/>
          <w:szCs w:val="28"/>
        </w:rPr>
      </w:pPr>
      <w:proofErr w:type="spellStart"/>
      <w:r w:rsidRPr="00AB7F81">
        <w:rPr>
          <w:rFonts w:ascii="Times New Roman" w:hAnsi="Times New Roman" w:cs="Times New Roman"/>
          <w:sz w:val="28"/>
          <w:szCs w:val="28"/>
        </w:rPr>
        <w:t>Шипуновского</w:t>
      </w:r>
      <w:proofErr w:type="spellEnd"/>
      <w:r w:rsidRPr="00AB7F81">
        <w:rPr>
          <w:rFonts w:ascii="Times New Roman" w:hAnsi="Times New Roman" w:cs="Times New Roman"/>
          <w:sz w:val="28"/>
          <w:szCs w:val="28"/>
        </w:rPr>
        <w:t xml:space="preserve"> района </w:t>
      </w:r>
    </w:p>
    <w:p w:rsidR="00AB7F81" w:rsidRPr="00AB7F81" w:rsidRDefault="00AB7F81" w:rsidP="00AB7F81">
      <w:pPr>
        <w:pStyle w:val="a3"/>
        <w:jc w:val="right"/>
        <w:rPr>
          <w:rFonts w:ascii="Times New Roman" w:hAnsi="Times New Roman" w:cs="Times New Roman"/>
          <w:sz w:val="28"/>
          <w:szCs w:val="28"/>
        </w:rPr>
      </w:pPr>
      <w:r w:rsidRPr="00AB7F81">
        <w:rPr>
          <w:rFonts w:ascii="Times New Roman" w:hAnsi="Times New Roman" w:cs="Times New Roman"/>
          <w:sz w:val="28"/>
          <w:szCs w:val="28"/>
        </w:rPr>
        <w:t>Алтайского края</w:t>
      </w:r>
    </w:p>
    <w:p w:rsidR="00A76BBA" w:rsidRPr="00AB7F81" w:rsidRDefault="00F23C18" w:rsidP="00761514">
      <w:pPr>
        <w:pStyle w:val="a3"/>
        <w:jc w:val="right"/>
        <w:rPr>
          <w:rFonts w:ascii="Times New Roman" w:hAnsi="Times New Roman" w:cs="Times New Roman"/>
          <w:sz w:val="28"/>
          <w:szCs w:val="28"/>
        </w:rPr>
      </w:pPr>
      <w:r>
        <w:rPr>
          <w:rFonts w:ascii="Times New Roman" w:hAnsi="Times New Roman" w:cs="Times New Roman"/>
          <w:sz w:val="28"/>
          <w:szCs w:val="28"/>
        </w:rPr>
        <w:t>от 25.03.2025  №  13-4</w:t>
      </w:r>
      <w:r w:rsidR="00A76BBA" w:rsidRPr="00AB7F81">
        <w:rPr>
          <w:rFonts w:ascii="Times New Roman" w:hAnsi="Times New Roman" w:cs="Times New Roman"/>
          <w:sz w:val="28"/>
          <w:szCs w:val="28"/>
        </w:rPr>
        <w:t xml:space="preserve"> </w:t>
      </w:r>
    </w:p>
    <w:p w:rsidR="00A76BBA" w:rsidRDefault="00A76BBA" w:rsidP="00A76BBA">
      <w:pPr>
        <w:autoSpaceDE w:val="0"/>
        <w:autoSpaceDN w:val="0"/>
        <w:adjustRightInd w:val="0"/>
        <w:ind w:firstLine="540"/>
        <w:jc w:val="center"/>
      </w:pPr>
    </w:p>
    <w:p w:rsidR="00A76BBA" w:rsidRPr="00AB7F81" w:rsidRDefault="00A76BBA" w:rsidP="00AB7F81">
      <w:pPr>
        <w:pStyle w:val="a3"/>
        <w:jc w:val="center"/>
        <w:rPr>
          <w:rFonts w:ascii="Times New Roman" w:hAnsi="Times New Roman" w:cs="Times New Roman"/>
          <w:sz w:val="28"/>
          <w:szCs w:val="28"/>
        </w:rPr>
      </w:pPr>
      <w:r w:rsidRPr="00AB7F81">
        <w:rPr>
          <w:rFonts w:ascii="Times New Roman" w:hAnsi="Times New Roman" w:cs="Times New Roman"/>
          <w:sz w:val="28"/>
          <w:szCs w:val="28"/>
        </w:rPr>
        <w:t>ПОЛОЖЕНИЕ О ПРАВИЛАХ ДЕПУТАТСКОЙ ЭТИКИ</w:t>
      </w:r>
    </w:p>
    <w:p w:rsidR="00A76BBA" w:rsidRPr="00AB7F81" w:rsidRDefault="00A76BBA" w:rsidP="00AB7F81">
      <w:pPr>
        <w:pStyle w:val="a3"/>
        <w:jc w:val="center"/>
        <w:rPr>
          <w:rFonts w:ascii="Times New Roman" w:hAnsi="Times New Roman" w:cs="Times New Roman"/>
          <w:sz w:val="28"/>
          <w:szCs w:val="28"/>
        </w:rPr>
      </w:pPr>
      <w:r w:rsidRPr="00AB7F81">
        <w:rPr>
          <w:rFonts w:ascii="Times New Roman" w:hAnsi="Times New Roman" w:cs="Times New Roman"/>
          <w:sz w:val="28"/>
          <w:szCs w:val="28"/>
        </w:rPr>
        <w:t xml:space="preserve">ДЕПУТАТА СОВЕТА ДЕПУТАТОВ </w:t>
      </w:r>
      <w:r w:rsidR="00AB7F81" w:rsidRPr="00AB7F81">
        <w:rPr>
          <w:rFonts w:ascii="Times New Roman" w:hAnsi="Times New Roman" w:cs="Times New Roman"/>
          <w:sz w:val="28"/>
          <w:szCs w:val="28"/>
        </w:rPr>
        <w:t>КОМАРИХИНСКОГО СЕЛЬСОВЕТА ШИПУНОВСКОГО РАЙОНА АЛТАЙСКОГО КРАЯ</w:t>
      </w:r>
    </w:p>
    <w:p w:rsidR="00A76BBA" w:rsidRPr="00AD4EB1" w:rsidRDefault="00A76BBA" w:rsidP="00A76BBA">
      <w:pPr>
        <w:tabs>
          <w:tab w:val="left" w:pos="750"/>
        </w:tabs>
        <w:jc w:val="center"/>
        <w:rPr>
          <w:rFonts w:ascii="Times New Roman" w:hAnsi="Times New Roman"/>
          <w:sz w:val="26"/>
          <w:szCs w:val="26"/>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1. Общие положения</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Депутатская этика – это совокупность основных моральных и нравственных норм публичного поведения депутатов при осуществлении ими депутатских полномочий.</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Правила депутатской этики - определяют моральные принципы и правила поведения, обязательные для депутатов при исполнении ими своих депутатских полномочий, а также порядок рассмотрения вопросов, связанных с депутатской этикой.   </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Настоящее Положение о правилах депутатской этики депутата Совета депутатов </w:t>
      </w:r>
      <w:proofErr w:type="spellStart"/>
      <w:r w:rsidR="00AB7F81" w:rsidRPr="00517F89">
        <w:rPr>
          <w:rFonts w:ascii="Times New Roman" w:hAnsi="Times New Roman" w:cs="Times New Roman"/>
          <w:sz w:val="28"/>
          <w:szCs w:val="28"/>
        </w:rPr>
        <w:t>Комарихинского</w:t>
      </w:r>
      <w:proofErr w:type="spellEnd"/>
      <w:r w:rsidR="00AB7F81" w:rsidRPr="00517F89">
        <w:rPr>
          <w:rFonts w:ascii="Times New Roman" w:hAnsi="Times New Roman" w:cs="Times New Roman"/>
          <w:sz w:val="28"/>
          <w:szCs w:val="28"/>
        </w:rPr>
        <w:t xml:space="preserve"> сельсовета </w:t>
      </w:r>
      <w:proofErr w:type="spellStart"/>
      <w:r w:rsidR="00AB7F81" w:rsidRPr="00517F89">
        <w:rPr>
          <w:rFonts w:ascii="Times New Roman" w:hAnsi="Times New Roman" w:cs="Times New Roman"/>
          <w:sz w:val="28"/>
          <w:szCs w:val="28"/>
        </w:rPr>
        <w:t>Шипуновского</w:t>
      </w:r>
      <w:proofErr w:type="spellEnd"/>
      <w:r w:rsidR="00AB7F81" w:rsidRPr="00517F89">
        <w:rPr>
          <w:rFonts w:ascii="Times New Roman" w:hAnsi="Times New Roman" w:cs="Times New Roman"/>
          <w:sz w:val="28"/>
          <w:szCs w:val="28"/>
        </w:rPr>
        <w:t xml:space="preserve"> района Алтайского края  </w:t>
      </w:r>
      <w:r w:rsidRPr="00517F89">
        <w:rPr>
          <w:rFonts w:ascii="Times New Roman" w:hAnsi="Times New Roman" w:cs="Times New Roman"/>
          <w:sz w:val="28"/>
          <w:szCs w:val="28"/>
        </w:rPr>
        <w:t xml:space="preserve">определяет основные правила поведения депутатов Совета депутатов </w:t>
      </w:r>
      <w:proofErr w:type="spellStart"/>
      <w:r w:rsidR="00AB7F81" w:rsidRPr="00517F89">
        <w:rPr>
          <w:rFonts w:ascii="Times New Roman" w:hAnsi="Times New Roman" w:cs="Times New Roman"/>
          <w:sz w:val="28"/>
          <w:szCs w:val="28"/>
        </w:rPr>
        <w:t>Комарихинского</w:t>
      </w:r>
      <w:proofErr w:type="spellEnd"/>
      <w:r w:rsidR="00AB7F81" w:rsidRPr="00517F89">
        <w:rPr>
          <w:rFonts w:ascii="Times New Roman" w:hAnsi="Times New Roman" w:cs="Times New Roman"/>
          <w:sz w:val="28"/>
          <w:szCs w:val="28"/>
        </w:rPr>
        <w:t xml:space="preserve"> сельсовета </w:t>
      </w:r>
      <w:proofErr w:type="spellStart"/>
      <w:r w:rsidR="00AB7F81" w:rsidRPr="00517F89">
        <w:rPr>
          <w:rFonts w:ascii="Times New Roman" w:hAnsi="Times New Roman" w:cs="Times New Roman"/>
          <w:sz w:val="28"/>
          <w:szCs w:val="28"/>
        </w:rPr>
        <w:t>Шипуновского</w:t>
      </w:r>
      <w:proofErr w:type="spellEnd"/>
      <w:r w:rsidR="00AB7F81" w:rsidRPr="00517F89">
        <w:rPr>
          <w:rFonts w:ascii="Times New Roman" w:hAnsi="Times New Roman" w:cs="Times New Roman"/>
          <w:sz w:val="28"/>
          <w:szCs w:val="28"/>
        </w:rPr>
        <w:t xml:space="preserve"> района Алтайского края  </w:t>
      </w:r>
      <w:r w:rsidRPr="00517F89">
        <w:rPr>
          <w:rFonts w:ascii="Times New Roman" w:hAnsi="Times New Roman" w:cs="Times New Roman"/>
          <w:sz w:val="28"/>
          <w:szCs w:val="28"/>
        </w:rPr>
        <w:t xml:space="preserve">при осуществлении ими депутатских полномочий, обязательно для исполнения каждым депутатом Совета депутатов </w:t>
      </w:r>
      <w:proofErr w:type="spellStart"/>
      <w:r w:rsidR="00AB7F81" w:rsidRPr="00517F89">
        <w:rPr>
          <w:rFonts w:ascii="Times New Roman" w:hAnsi="Times New Roman" w:cs="Times New Roman"/>
          <w:sz w:val="28"/>
          <w:szCs w:val="28"/>
        </w:rPr>
        <w:t>Комарихинского</w:t>
      </w:r>
      <w:proofErr w:type="spellEnd"/>
      <w:r w:rsidR="00AB7F81" w:rsidRPr="00517F89">
        <w:rPr>
          <w:rFonts w:ascii="Times New Roman" w:hAnsi="Times New Roman" w:cs="Times New Roman"/>
          <w:sz w:val="28"/>
          <w:szCs w:val="28"/>
        </w:rPr>
        <w:t xml:space="preserve"> сельсовета </w:t>
      </w:r>
      <w:proofErr w:type="spellStart"/>
      <w:r w:rsidR="00AB7F81" w:rsidRPr="00517F89">
        <w:rPr>
          <w:rFonts w:ascii="Times New Roman" w:hAnsi="Times New Roman" w:cs="Times New Roman"/>
          <w:sz w:val="28"/>
          <w:szCs w:val="28"/>
        </w:rPr>
        <w:t>Шипуновского</w:t>
      </w:r>
      <w:proofErr w:type="spellEnd"/>
      <w:r w:rsidR="00AB7F81" w:rsidRPr="00517F89">
        <w:rPr>
          <w:rFonts w:ascii="Times New Roman" w:hAnsi="Times New Roman" w:cs="Times New Roman"/>
          <w:sz w:val="28"/>
          <w:szCs w:val="28"/>
        </w:rPr>
        <w:t xml:space="preserve"> района Алтайского края  </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Основными этическими принципами деятельности депутата являются принципы гуманизма, ответственности, честности, справедливости. Каждый депутат содействует созданию в Совете депутатов атмосферы доброжелательности, взаимной поддержки и делового сотрудничества. Депутат строит свою работу на принципах коллективного обсуждения и принятия решений в соответствии с компетенцией Совета депутатов, уважения и терпимости к многообразию мнений, совместно с другими депутатами ищет способы преодоления разногласий.</w:t>
      </w:r>
    </w:p>
    <w:p w:rsidR="00A76BBA" w:rsidRPr="00517F89" w:rsidRDefault="00A76BBA" w:rsidP="00517F89">
      <w:pPr>
        <w:pStyle w:val="a3"/>
        <w:jc w:val="both"/>
        <w:rPr>
          <w:rFonts w:ascii="Times New Roman" w:hAnsi="Times New Roman" w:cs="Times New Roman"/>
          <w:sz w:val="28"/>
          <w:szCs w:val="28"/>
        </w:rPr>
      </w:pPr>
    </w:p>
    <w:p w:rsid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в своей деятельности должен руководствоваться </w:t>
      </w:r>
      <w:hyperlink r:id="rId5" w:history="1">
        <w:r w:rsidRPr="00517F89">
          <w:rPr>
            <w:rStyle w:val="a5"/>
            <w:rFonts w:ascii="Times New Roman" w:hAnsi="Times New Roman" w:cs="Times New Roman"/>
            <w:sz w:val="28"/>
            <w:szCs w:val="28"/>
          </w:rPr>
          <w:t>Конституцией Российской Федерации</w:t>
        </w:r>
      </w:hyperlink>
      <w:r w:rsidRPr="00517F89">
        <w:rPr>
          <w:rFonts w:ascii="Times New Roman" w:hAnsi="Times New Roman" w:cs="Times New Roman"/>
          <w:sz w:val="28"/>
          <w:szCs w:val="28"/>
        </w:rPr>
        <w:t xml:space="preserve">, федеральными законами, нормативными правовыми актами Российской Федерации, законами и иными нормативными правовыми актами </w:t>
      </w:r>
      <w:r w:rsidR="00AB7F81" w:rsidRPr="00517F89">
        <w:rPr>
          <w:rFonts w:ascii="Times New Roman" w:hAnsi="Times New Roman" w:cs="Times New Roman"/>
          <w:sz w:val="28"/>
          <w:szCs w:val="28"/>
        </w:rPr>
        <w:t xml:space="preserve">Алтайского края, </w:t>
      </w:r>
      <w:r w:rsidRPr="00517F89">
        <w:rPr>
          <w:rFonts w:ascii="Times New Roman" w:hAnsi="Times New Roman" w:cs="Times New Roman"/>
          <w:sz w:val="28"/>
          <w:szCs w:val="28"/>
        </w:rPr>
        <w:t xml:space="preserve">Уставом </w:t>
      </w:r>
      <w:r w:rsidR="00AB7F81" w:rsidRPr="00517F89">
        <w:rPr>
          <w:rFonts w:ascii="Times New Roman" w:hAnsi="Times New Roman" w:cs="Times New Roman"/>
          <w:sz w:val="28"/>
          <w:szCs w:val="28"/>
        </w:rPr>
        <w:t xml:space="preserve">муниципального образования </w:t>
      </w: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A76BBA" w:rsidRPr="00517F89" w:rsidRDefault="00AB7F81" w:rsidP="00517F89">
      <w:pPr>
        <w:pStyle w:val="a3"/>
        <w:jc w:val="both"/>
        <w:rPr>
          <w:rFonts w:ascii="Times New Roman" w:hAnsi="Times New Roman" w:cs="Times New Roman"/>
          <w:sz w:val="28"/>
          <w:szCs w:val="28"/>
        </w:rPr>
      </w:pPr>
      <w:proofErr w:type="spellStart"/>
      <w:r w:rsidRPr="00517F89">
        <w:rPr>
          <w:rFonts w:ascii="Times New Roman" w:hAnsi="Times New Roman" w:cs="Times New Roman"/>
          <w:sz w:val="28"/>
          <w:szCs w:val="28"/>
        </w:rPr>
        <w:t>Комарихинский</w:t>
      </w:r>
      <w:proofErr w:type="spellEnd"/>
      <w:r w:rsidRPr="00517F89">
        <w:rPr>
          <w:rFonts w:ascii="Times New Roman" w:hAnsi="Times New Roman" w:cs="Times New Roman"/>
          <w:sz w:val="28"/>
          <w:szCs w:val="28"/>
        </w:rPr>
        <w:t xml:space="preserve"> сельсовет </w:t>
      </w:r>
      <w:proofErr w:type="spellStart"/>
      <w:r w:rsidRPr="00517F89">
        <w:rPr>
          <w:rFonts w:ascii="Times New Roman" w:hAnsi="Times New Roman" w:cs="Times New Roman"/>
          <w:sz w:val="28"/>
          <w:szCs w:val="28"/>
        </w:rPr>
        <w:t>Шипуновского</w:t>
      </w:r>
      <w:proofErr w:type="spellEnd"/>
      <w:r w:rsidRPr="00517F89">
        <w:rPr>
          <w:rFonts w:ascii="Times New Roman" w:hAnsi="Times New Roman" w:cs="Times New Roman"/>
          <w:sz w:val="28"/>
          <w:szCs w:val="28"/>
        </w:rPr>
        <w:t xml:space="preserve"> района Алтайского края, </w:t>
      </w:r>
      <w:r w:rsidR="00A76BBA" w:rsidRPr="00517F89">
        <w:rPr>
          <w:rFonts w:ascii="Times New Roman" w:hAnsi="Times New Roman" w:cs="Times New Roman"/>
          <w:sz w:val="28"/>
          <w:szCs w:val="28"/>
        </w:rPr>
        <w:t>а также общепринятыми нормами нравственности и настоящим Положением.</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должен в равной мере соблюдать собственное достоинство, уважать достоинство других депутатов, а также должностных лиц и граждан, с которыми он вступает в отношения в связи с исполнением депутатских обязанностей.</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не может навязывать свою позицию, а также не вправе отстаивать свою позицию посредством угроз, ультиматумов, обмана, введения в заблуждение и иных подобных действий.</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должен воздерживаться от действий, заявлений и поступков, способных скомпрометировать его самого, представляемых им избирателей, выдвинувшее его избирательное объединение, Совет депутатов, администрацию</w:t>
      </w:r>
      <w:r w:rsidR="00AB7F81" w:rsidRPr="00517F89">
        <w:rPr>
          <w:rFonts w:ascii="Times New Roman" w:hAnsi="Times New Roman" w:cs="Times New Roman"/>
          <w:sz w:val="28"/>
          <w:szCs w:val="28"/>
        </w:rPr>
        <w:t xml:space="preserve"> </w:t>
      </w:r>
      <w:proofErr w:type="spellStart"/>
      <w:r w:rsidR="00AB7F81" w:rsidRPr="00517F89">
        <w:rPr>
          <w:rFonts w:ascii="Times New Roman" w:hAnsi="Times New Roman" w:cs="Times New Roman"/>
          <w:sz w:val="28"/>
          <w:szCs w:val="28"/>
        </w:rPr>
        <w:t>Комарихинского</w:t>
      </w:r>
      <w:proofErr w:type="spellEnd"/>
      <w:r w:rsidR="00AB7F81" w:rsidRPr="00517F89">
        <w:rPr>
          <w:rFonts w:ascii="Times New Roman" w:hAnsi="Times New Roman" w:cs="Times New Roman"/>
          <w:sz w:val="28"/>
          <w:szCs w:val="28"/>
        </w:rPr>
        <w:t xml:space="preserve"> сельсовета </w:t>
      </w:r>
      <w:proofErr w:type="spellStart"/>
      <w:r w:rsidR="00AB7F81" w:rsidRPr="00517F89">
        <w:rPr>
          <w:rFonts w:ascii="Times New Roman" w:hAnsi="Times New Roman" w:cs="Times New Roman"/>
          <w:sz w:val="28"/>
          <w:szCs w:val="28"/>
        </w:rPr>
        <w:t>Шипуновского</w:t>
      </w:r>
      <w:proofErr w:type="spellEnd"/>
      <w:r w:rsidR="00AB7F81" w:rsidRPr="00517F89">
        <w:rPr>
          <w:rFonts w:ascii="Times New Roman" w:hAnsi="Times New Roman" w:cs="Times New Roman"/>
          <w:sz w:val="28"/>
          <w:szCs w:val="28"/>
        </w:rPr>
        <w:t xml:space="preserve"> района Алтайского края, </w:t>
      </w:r>
      <w:r w:rsidRPr="00517F89">
        <w:rPr>
          <w:rFonts w:ascii="Times New Roman" w:hAnsi="Times New Roman" w:cs="Times New Roman"/>
          <w:sz w:val="28"/>
          <w:szCs w:val="28"/>
        </w:rPr>
        <w:t>иные органы представительной, исполнительной и судебной власти.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2. Правила депутатской этики, относящиеся к деятельности депутата в Совете депутатов</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Депутаты должны уважительно обращаться друг к другу и ко всем лицам, присутствующим на заседаниях сессий, постоянных комиссий Совета депутатов, заседаниях рабочих групп и иных органов Совета депутатов. В общении не допускаются фамильярность и пренебрежительность. Отношение депутата к другим депутатам и иным лицам должно быть ровным, корректным и толерантным.</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Участвуя в заседаниях сессий, постоянных комиссий Совета депутатов, заседаниях рабочих групп и иных органов Совета депутатов, депутат должен следовать принятому порядку работы в соответствии с Регламентом Совета депутатов, соблюдать дисциплину в зале заседаний, не покидать зал заседаний без уважительных причин. </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Не допускаются индивидуальные или коллективные действия, препятствующие проведению заседаний (выкрики, прерывание выступающих).</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Выступление на заседаниях сессий Совета депутатов или постоянных комиссий допускается только с разрешения председательствующего, при этом депутат не должен выступать не по повестке дня. </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Депутаты должны выполнять указания председательствующего, данные в пределах его полномочий в соответствии с Регламентом Совета депутатов.</w:t>
      </w:r>
    </w:p>
    <w:p w:rsidR="00A76BBA" w:rsidRPr="00517F89" w:rsidRDefault="00A76BBA" w:rsidP="00517F89">
      <w:pPr>
        <w:pStyle w:val="a3"/>
        <w:jc w:val="both"/>
        <w:rPr>
          <w:rFonts w:ascii="Times New Roman" w:hAnsi="Times New Roman" w:cs="Times New Roman"/>
          <w:sz w:val="28"/>
          <w:szCs w:val="28"/>
        </w:rPr>
      </w:pPr>
    </w:p>
    <w:p w:rsid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Депутат, участвующий в заседании сессий, постоянных комиссий Совета депутатов, заседаниях рабочих групп и иных органов Совета депутатов, не должен употреблять в своей речи грубые, оскорбительные выражения, порочащие честь и достоинство, деловую репутацию других людей, </w:t>
      </w:r>
    </w:p>
    <w:p w:rsid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допускать необоснованные обвинения в чей-либо адрес, использовать заведомо ложную информацию, вносить на рассмотрение Совета депутатов проекты решений, выходящие за рамки полномочий органов местного самоуправления, призывать к незаконным действиям.</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 Депутат, в отношении которого, словами и (или) действиями другого депутата были нарушены правила депутатской этики, установленные пунктом 3 настоящей статьи, вправе требовать от него публичных извинений.</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Публичными считаются извинения, принесенные депутату лично в присутствии иных лиц, в том числе на заседании сессии Совета депутатов или заседании постоянных комиссий и иных органов Совета депутатов, либо в письменной форме в виде обращения непосредственно к депутату, в адрес Совета депутатов, комиссии или другого временного рабочего органа, в средствах массовой информации, в социальных сетях. Публичные извинения приносятся в словах и выражениях, исключающих их двусмысленное толкование. При отказе принести публичные извинения оскорбленный депутат вправе обратиться с соответствующим заявлением в Мандатную комиссию Совета депутатов.</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3. Правила депутатской этики во взаимоотношениях депутата с органами государственной власти, органами местного самоуправления, должностными лицами, общественностью, средствами массовой информации и гражданами</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не должен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должностными лицами, общественностью, средствами массовой информации.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не может использовать предоставленную ему государственными органами, органами местного самоуправления и должностными лицами официальную служебную информацию для приобретения личной выгоды.</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не может разглашать сведения, которые стали ему известны в связи с осуществлением депутатских полномочий, без согласия граждан, если это связано с личной или семейной тайной граждан, обратившихся к депутату, и также с деловой репутацией и деятельностью организаций и учреждений, которые заинтересованы в их неразглашении.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в публичных выступлениях и заявлениях, комментируя деятельность государственных органов, органов местного самоуправления и организаций, должностных лиц и граждан, обязан использовать только достоверные сведения, факты.</w:t>
      </w:r>
    </w:p>
    <w:p w:rsidR="00A76BBA" w:rsidRPr="00517F89" w:rsidRDefault="00A76BBA" w:rsidP="00517F89">
      <w:pPr>
        <w:pStyle w:val="a3"/>
        <w:jc w:val="both"/>
        <w:rPr>
          <w:rFonts w:ascii="Times New Roman" w:hAnsi="Times New Roman" w:cs="Times New Roman"/>
          <w:sz w:val="28"/>
          <w:szCs w:val="28"/>
        </w:rPr>
      </w:pPr>
    </w:p>
    <w:p w:rsid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Депутат, не имеющий на то специальных полномочий, не вправе представлять Совет депутатов, действовать и делать от его имени </w:t>
      </w: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официальные заявления перед органами государственной власти, органами местного самоуправления, иными организациями и гражданами.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Депутат не праве размещать в печатных изданиях, в информационно-телекоммуникационной сети Интернет, в том числе посредством электронной почты, сведения, порочащие честь и достоинство, деловую репутацию, оскорбительные выражения в отношении других депутатов, органов государственной представительной, исполнительной, судебной власти, органов местного самоуправления и их должностных лиц, жителей </w:t>
      </w:r>
      <w:r w:rsidR="00517F89" w:rsidRPr="00517F89">
        <w:rPr>
          <w:rFonts w:ascii="Times New Roman" w:hAnsi="Times New Roman" w:cs="Times New Roman"/>
          <w:sz w:val="28"/>
          <w:szCs w:val="28"/>
        </w:rPr>
        <w:t>села</w:t>
      </w:r>
      <w:r w:rsidRPr="00517F89">
        <w:rPr>
          <w:rFonts w:ascii="Times New Roman" w:hAnsi="Times New Roman" w:cs="Times New Roman"/>
          <w:sz w:val="28"/>
          <w:szCs w:val="28"/>
        </w:rPr>
        <w:t>.</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В случае неосторожного употребления в публичных критических выступлениях недостоверных сведений депутат должен публично признать некорректность своих высказываний и принести извинения тем организациям, органам и лицам, чьи интересы или честь были затронуты этим выступлением.</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Депутат не вправе давать поручения, указания работникам администрации, муниципальных бюджетных учреждений, расположенных на территории </w:t>
      </w:r>
      <w:proofErr w:type="spellStart"/>
      <w:r w:rsidR="00517F89" w:rsidRPr="00517F89">
        <w:rPr>
          <w:rFonts w:ascii="Times New Roman" w:hAnsi="Times New Roman" w:cs="Times New Roman"/>
          <w:sz w:val="28"/>
          <w:szCs w:val="28"/>
        </w:rPr>
        <w:t>Комарихинского</w:t>
      </w:r>
      <w:proofErr w:type="spellEnd"/>
      <w:r w:rsidR="00517F89" w:rsidRPr="00517F89">
        <w:rPr>
          <w:rFonts w:ascii="Times New Roman" w:hAnsi="Times New Roman" w:cs="Times New Roman"/>
          <w:sz w:val="28"/>
          <w:szCs w:val="28"/>
        </w:rPr>
        <w:t xml:space="preserve"> сельсовета  </w:t>
      </w:r>
      <w:proofErr w:type="spellStart"/>
      <w:r w:rsidR="00517F89" w:rsidRPr="00517F89">
        <w:rPr>
          <w:rFonts w:ascii="Times New Roman" w:hAnsi="Times New Roman" w:cs="Times New Roman"/>
          <w:sz w:val="28"/>
          <w:szCs w:val="28"/>
        </w:rPr>
        <w:t>Шипуновского</w:t>
      </w:r>
      <w:proofErr w:type="spellEnd"/>
      <w:r w:rsidR="00517F89" w:rsidRPr="00517F89">
        <w:rPr>
          <w:rFonts w:ascii="Times New Roman" w:hAnsi="Times New Roman" w:cs="Times New Roman"/>
          <w:sz w:val="28"/>
          <w:szCs w:val="28"/>
        </w:rPr>
        <w:t xml:space="preserve"> района Алтайского края</w:t>
      </w:r>
      <w:r w:rsidRPr="00517F89">
        <w:rPr>
          <w:rFonts w:ascii="Times New Roman" w:hAnsi="Times New Roman" w:cs="Times New Roman"/>
          <w:sz w:val="28"/>
          <w:szCs w:val="28"/>
        </w:rPr>
        <w:t>, кроме случаев, если депутат является представителем нанимателя или руководителем таких работников. Депутат</w:t>
      </w:r>
      <w:r w:rsidR="00517F89" w:rsidRPr="00517F89">
        <w:rPr>
          <w:rFonts w:ascii="Times New Roman" w:hAnsi="Times New Roman" w:cs="Times New Roman"/>
          <w:sz w:val="28"/>
          <w:szCs w:val="28"/>
        </w:rPr>
        <w:t>,</w:t>
      </w:r>
      <w:r w:rsidRPr="00517F89">
        <w:rPr>
          <w:rFonts w:ascii="Times New Roman" w:hAnsi="Times New Roman" w:cs="Times New Roman"/>
          <w:sz w:val="28"/>
          <w:szCs w:val="28"/>
        </w:rPr>
        <w:t xml:space="preserve"> не являющийся выборным должностным лицом или его заместителем не вправе использовать помещения администрации для деятельности, не связанной с осуществлением депутатских полномочий. Средства связи, оргтехника, автотранспорт, другие материально-технические средства, находящиеся на балансе администрации или используемые администрацией на основании договора могут использоваться депутатом для осуществления им депутатских полномочий с разрешения администрации.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4. Рассмотрение вопросов, связанных с соблюдением депутатом правил депутатской этики</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Рассмотрение вопросов, связанных с нарушением депутатом правил депутатской этики, осуществляет Мандатная комиссия Совета депутатов (далее – Комиссия).</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 С заявлением о рассмотрении вопроса о неэтичном поведении депутата в Совет депутатов могут обратиться депутаты, должностные лица органов государственной власти, органов местного самоуправления, руководители организаций, общественных объединений, а также иные граждане.</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Комиссия рассматривает вопрос о нарушении правил депутатской этики.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Комиссия вправе предложить депутату дать объяснения по рассматриваемому вопросу.</w:t>
      </w: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5. Порядок работы Комиссии и рассмотрения вопроса о привлечении депутата к ответственности за нарушение правил депутатской этики</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Комиссия состоит из депутатов Совета депутатов. Численность Комиссии не может быть менее 3 и более 7 членов с правом решающего голоса, с правом совещательного голоса 1 член комиссии - секретарь.</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Комиссия проводит свои заседания по мере необходимости.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Поводом для рассмотрения вопроса о привлечении депутата к ответственности за нарушение правил депутатской этики является:</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письменное обращение депутата (группы депутатов), должностных лиц государственных или муниципальных органов власти, организаций и учреждений, а также граждан (далее — обращение);</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устное обращение, озвученное на заседании Совета депутатов;</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жалоба, поданная в Совет депутатов избирателем (жителем </w:t>
      </w:r>
      <w:r w:rsidR="00517F89" w:rsidRPr="00517F89">
        <w:rPr>
          <w:rFonts w:ascii="Times New Roman" w:hAnsi="Times New Roman" w:cs="Times New Roman"/>
          <w:sz w:val="28"/>
          <w:szCs w:val="28"/>
        </w:rPr>
        <w:t>села Комариха</w:t>
      </w:r>
      <w:r w:rsidRPr="00517F89">
        <w:rPr>
          <w:rFonts w:ascii="Times New Roman" w:hAnsi="Times New Roman" w:cs="Times New Roman"/>
          <w:sz w:val="28"/>
          <w:szCs w:val="28"/>
        </w:rPr>
        <w:t>, обладающим избирательным правом), должностным лицом, работником администрации, муниципального бюджетного учреждения, иными лицами (далее — жалоба).</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Жалобы рассматриваются при условии, что они содержат фамилию, имя, отчество обратившегося, данные о его месте жительства, работы или учебы, контактный телефон, если такой имеется, а также сведения о конкретном депутате и его действиях.</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Допускается объединение нескольких обращений и (или) жалоб о привлечении одного и того же депутата к ответственности в одно рассмотрение.</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Рассмотрение обращения или жалобы осуществляется Комиссией на открытом заседании. Комиссия на основании организационного решения вправе рассматривать обращения или жалобы на закрытом заседании.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Не могут являться предметом рассмотрения Комиссией вопросы, связанные с этикой личной жизни или производственной (служебной) деятельности депутата.</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На заседание Комиссии при рассмотрении обращения или жалобы должен быть приглашен депутат, действия которого являются предметом рассмотрения, могут присутствовать заявители и другие лица, информация которых может помочь выяснить все необходимые обстоятельства и сделать объективное заключение.</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Отсутствие кого-либо из указанных лиц, надлежащим образом извещенных о времени и месте заседания Комиссии, не препятствует проведению заседания Комиссии для рассмотрения обращения (жалобы) на нарушение правил депутатской этики, по существу.</w:t>
      </w:r>
    </w:p>
    <w:p w:rsidR="00A76BBA" w:rsidRPr="00517F89" w:rsidRDefault="00A76BBA"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По итогам рассмотрения обращения (жалобы) Комиссия может вынести одно из следующих заключений:</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1) о наличии в действиях депутата или установления факта нарушения правил депутатской этики и рекомендации Совету депутатов применить к депутату не более двух из следующих мер воздействия:</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сделать замечание депутату на заседании сессии Совета депутатов;</w:t>
      </w:r>
      <w:r w:rsidRPr="00517F89">
        <w:rPr>
          <w:rFonts w:ascii="Times New Roman" w:hAnsi="Times New Roman" w:cs="Times New Roman"/>
          <w:sz w:val="28"/>
          <w:szCs w:val="28"/>
        </w:rPr>
        <w:br/>
        <w:t>- предупредить депутата на заседании сессии Совета депутатов о недопустимости нарушения правил депутатской этики;</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объявить депутату публичное порицание;</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рекомендовать депутату принести публичные извинения;</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огласить на заседании сессии Совета депутатов факты нарушения депутатом правил депутатской этики;</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рекомендовать Совету депутатов довести факты нарушения депутатом правил депутатской этики до избирателей через средства массовой информации либо иным способом;</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рекомендовать Совету депутатов лишить депутата инициировать вынесение вопросов на рассмотрение Совета депутатов и выступления на предстоящем заседании сессии Совета депутатов;</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направить материалы проверки в правоохранительные органы в случаях, если в действиях депутата имеются признаки правонарушения.</w:t>
      </w:r>
      <w:r w:rsidRPr="00517F89">
        <w:rPr>
          <w:rFonts w:ascii="Times New Roman" w:hAnsi="Times New Roman" w:cs="Times New Roman"/>
          <w:sz w:val="28"/>
          <w:szCs w:val="28"/>
        </w:rPr>
        <w:br/>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2) об отсутствии в действиях депутата нарушения (нарушений) правил депутатской этики.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Заключение выносится путем голосования и считается вынесенным, если за него проголосовали больше половины членов Комиссии.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По итогам каждого заседания Комиссии составляется протокол, в котором отражаются: состав участников заседания (присутствовавшие члены Комиссии, приглашенные лица), их выступления и принятые решения. К протоколу прилагаются все материалы, рассматриваемые на заседании Комиссии. Протокол подписывается лицом, председательствующим на заседании Комиссии.</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Если Комиссия в течение одного месяца со дня первого заседания по рассмотрению обращения (жалобы) не вынесет одно из заключений, указанных в пункте 10 настоящей статьи, вопрос об ответственности депутата за нарушение правил депутатской этики, являющийся предметом рассмотрения Комиссии, может быть внесен любым депутатом (группой депутатов) для рассмотрения на заседание сессии Совета депутатов.</w:t>
      </w:r>
    </w:p>
    <w:p w:rsidR="00A76BBA" w:rsidRPr="00517F89" w:rsidRDefault="00A76BBA" w:rsidP="00517F89">
      <w:pPr>
        <w:pStyle w:val="a3"/>
        <w:jc w:val="both"/>
        <w:rPr>
          <w:rFonts w:ascii="Times New Roman" w:hAnsi="Times New Roman" w:cs="Times New Roman"/>
          <w:sz w:val="28"/>
          <w:szCs w:val="28"/>
        </w:rPr>
      </w:pPr>
    </w:p>
    <w:p w:rsid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 xml:space="preserve">Депутат, допустивший </w:t>
      </w:r>
      <w:proofErr w:type="gramStart"/>
      <w:r w:rsidRPr="00517F89">
        <w:rPr>
          <w:rFonts w:ascii="Times New Roman" w:hAnsi="Times New Roman" w:cs="Times New Roman"/>
          <w:sz w:val="28"/>
          <w:szCs w:val="28"/>
        </w:rPr>
        <w:t>нарушение</w:t>
      </w:r>
      <w:proofErr w:type="gramEnd"/>
      <w:r w:rsidRPr="00517F89">
        <w:rPr>
          <w:rFonts w:ascii="Times New Roman" w:hAnsi="Times New Roman" w:cs="Times New Roman"/>
          <w:sz w:val="28"/>
          <w:szCs w:val="28"/>
        </w:rPr>
        <w:t xml:space="preserve"> правил депутатской этики, имеет право выступить на заседании сессии Совета депутатов с пояснениями на принятые </w:t>
      </w:r>
    </w:p>
    <w:p w:rsid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rPr>
          <w:rFonts w:ascii="Times New Roman" w:hAnsi="Times New Roman" w:cs="Times New Roman"/>
          <w:sz w:val="28"/>
          <w:szCs w:val="28"/>
        </w:rPr>
      </w:pPr>
      <w:r w:rsidRPr="00517F89">
        <w:rPr>
          <w:rFonts w:ascii="Times New Roman" w:hAnsi="Times New Roman" w:cs="Times New Roman"/>
          <w:sz w:val="28"/>
          <w:szCs w:val="28"/>
        </w:rPr>
        <w:t>меры воздействия.</w:t>
      </w:r>
      <w:r w:rsidRPr="00517F89">
        <w:rPr>
          <w:rFonts w:ascii="Times New Roman" w:hAnsi="Times New Roman" w:cs="Times New Roman"/>
          <w:sz w:val="28"/>
          <w:szCs w:val="28"/>
        </w:rPr>
        <w:br/>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Председатель (заместитель Председателя) Совета депутатов сообщает автору обращения (жалобы) о заключении Комиссии в установленный Федеральным законом от 02.05.2006 № 59-ФЗ «О порядке рассмотрения обращений граждан Российской Федерации» срок.</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Отзыв обращения (жалобы) их автором является основанием для прекращения процедуры привлечения депутата к ответственности, предусмотренной настоящим Положением.</w:t>
      </w:r>
      <w:r w:rsidRPr="00517F89">
        <w:rPr>
          <w:rFonts w:ascii="Times New Roman" w:hAnsi="Times New Roman" w:cs="Times New Roman"/>
          <w:sz w:val="28"/>
          <w:szCs w:val="28"/>
        </w:rPr>
        <w:br/>
      </w:r>
    </w:p>
    <w:p w:rsidR="00517F89" w:rsidRPr="00517F89" w:rsidRDefault="00517F89" w:rsidP="00517F89">
      <w:pPr>
        <w:pStyle w:val="a3"/>
        <w:jc w:val="both"/>
        <w:rPr>
          <w:rFonts w:ascii="Times New Roman" w:hAnsi="Times New Roman" w:cs="Times New Roman"/>
          <w:sz w:val="28"/>
          <w:szCs w:val="28"/>
        </w:rPr>
      </w:pPr>
    </w:p>
    <w:p w:rsidR="00517F89" w:rsidRPr="00517F89" w:rsidRDefault="00517F89"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Статья 6. Рассмотрение заключения Комиссии на заседании сессии Совета депутатов</w:t>
      </w: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Совет депутатов по результатам рассмотрения обращения (жалобы) и заключения Комиссии выносит решение с учетом пункта 10 статьи 5 настоящих Правил.</w:t>
      </w:r>
    </w:p>
    <w:p w:rsidR="00A76BBA" w:rsidRPr="00517F89" w:rsidRDefault="00A76BBA" w:rsidP="00517F89">
      <w:pPr>
        <w:pStyle w:val="a3"/>
        <w:jc w:val="both"/>
        <w:rPr>
          <w:rFonts w:ascii="Times New Roman" w:hAnsi="Times New Roman" w:cs="Times New Roman"/>
          <w:sz w:val="28"/>
          <w:szCs w:val="28"/>
        </w:rPr>
      </w:pPr>
    </w:p>
    <w:p w:rsidR="00A76BBA" w:rsidRPr="00517F89" w:rsidRDefault="00A76BBA" w:rsidP="00517F89">
      <w:pPr>
        <w:pStyle w:val="a3"/>
        <w:jc w:val="both"/>
        <w:rPr>
          <w:rFonts w:ascii="Times New Roman" w:hAnsi="Times New Roman" w:cs="Times New Roman"/>
          <w:sz w:val="28"/>
          <w:szCs w:val="28"/>
        </w:rPr>
      </w:pPr>
      <w:r w:rsidRPr="00517F89">
        <w:rPr>
          <w:rFonts w:ascii="Times New Roman" w:hAnsi="Times New Roman" w:cs="Times New Roman"/>
          <w:sz w:val="28"/>
          <w:szCs w:val="28"/>
        </w:rPr>
        <w:t>Депутат в отношении, которого Советом депутатов рассматривается заключение комиссии о нарушении им правил депутатской этики, имеет право на заключительное слово длительностью не более 3 минут.</w:t>
      </w:r>
    </w:p>
    <w:p w:rsidR="00D73148" w:rsidRPr="00D73148" w:rsidRDefault="00D73148" w:rsidP="00D73148">
      <w:pPr>
        <w:pStyle w:val="a3"/>
        <w:rPr>
          <w:rFonts w:ascii="Times New Roman" w:hAnsi="Times New Roman" w:cs="Times New Roman"/>
          <w:sz w:val="28"/>
          <w:szCs w:val="28"/>
        </w:rPr>
      </w:pPr>
    </w:p>
    <w:p w:rsidR="003F0410" w:rsidRDefault="003F0410"/>
    <w:sectPr w:rsidR="003F0410" w:rsidSect="00761514">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226"/>
    <w:multiLevelType w:val="hybridMultilevel"/>
    <w:tmpl w:val="69FC6AFE"/>
    <w:lvl w:ilvl="0" w:tplc="98B4B3B2">
      <w:start w:val="1"/>
      <w:numFmt w:val="decimal"/>
      <w:lvlText w:val="%1."/>
      <w:lvlJc w:val="left"/>
      <w:pPr>
        <w:ind w:left="-431" w:hanging="4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15:restartNumberingAfterBreak="0">
    <w:nsid w:val="0E1B6279"/>
    <w:multiLevelType w:val="hybridMultilevel"/>
    <w:tmpl w:val="66623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F6DE9"/>
    <w:multiLevelType w:val="hybridMultilevel"/>
    <w:tmpl w:val="CE4AA8C8"/>
    <w:lvl w:ilvl="0" w:tplc="96C8E1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D7876"/>
    <w:multiLevelType w:val="hybridMultilevel"/>
    <w:tmpl w:val="DAB4E764"/>
    <w:lvl w:ilvl="0" w:tplc="0BAE6C8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19075DA6"/>
    <w:multiLevelType w:val="hybridMultilevel"/>
    <w:tmpl w:val="DAA239AA"/>
    <w:lvl w:ilvl="0" w:tplc="127ED7F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70985"/>
    <w:multiLevelType w:val="hybridMultilevel"/>
    <w:tmpl w:val="4B26806E"/>
    <w:lvl w:ilvl="0" w:tplc="E1B0BA5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15:restartNumberingAfterBreak="0">
    <w:nsid w:val="45D71144"/>
    <w:multiLevelType w:val="hybridMultilevel"/>
    <w:tmpl w:val="0982FCF8"/>
    <w:lvl w:ilvl="0" w:tplc="78E0BC0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15:restartNumberingAfterBreak="0">
    <w:nsid w:val="4F4A1D27"/>
    <w:multiLevelType w:val="hybridMultilevel"/>
    <w:tmpl w:val="0AACE6F6"/>
    <w:lvl w:ilvl="0" w:tplc="0436D68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CE3709"/>
    <w:multiLevelType w:val="hybridMultilevel"/>
    <w:tmpl w:val="A5043D52"/>
    <w:lvl w:ilvl="0" w:tplc="DED4E490">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15:restartNumberingAfterBreak="0">
    <w:nsid w:val="54225D53"/>
    <w:multiLevelType w:val="hybridMultilevel"/>
    <w:tmpl w:val="D2B870BA"/>
    <w:lvl w:ilvl="0" w:tplc="3068749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9"/>
  </w:num>
  <w:num w:numId="4">
    <w:abstractNumId w:val="7"/>
  </w:num>
  <w:num w:numId="5">
    <w:abstractNumId w:val="2"/>
  </w:num>
  <w:num w:numId="6">
    <w:abstractNumId w:val="6"/>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48"/>
    <w:rsid w:val="003F0410"/>
    <w:rsid w:val="00517F89"/>
    <w:rsid w:val="006442CF"/>
    <w:rsid w:val="00761514"/>
    <w:rsid w:val="007A2F86"/>
    <w:rsid w:val="009516B5"/>
    <w:rsid w:val="00A3110D"/>
    <w:rsid w:val="00A76BBA"/>
    <w:rsid w:val="00AB7F81"/>
    <w:rsid w:val="00BE641C"/>
    <w:rsid w:val="00D73148"/>
    <w:rsid w:val="00F23C18"/>
    <w:rsid w:val="00F952AF"/>
    <w:rsid w:val="00FB5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B2F34-2D0F-4134-8D16-203ACD65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314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 Spacing"/>
    <w:uiPriority w:val="1"/>
    <w:qFormat/>
    <w:rsid w:val="00D73148"/>
    <w:pPr>
      <w:spacing w:after="0" w:line="240" w:lineRule="auto"/>
    </w:pPr>
  </w:style>
  <w:style w:type="paragraph" w:styleId="a4">
    <w:name w:val="List Paragraph"/>
    <w:basedOn w:val="a"/>
    <w:uiPriority w:val="34"/>
    <w:qFormat/>
    <w:rsid w:val="00A76BBA"/>
    <w:pPr>
      <w:spacing w:after="0" w:line="240" w:lineRule="auto"/>
      <w:ind w:left="720"/>
      <w:contextualSpacing/>
      <w:jc w:val="both"/>
    </w:pPr>
    <w:rPr>
      <w:rFonts w:ascii="Calibri" w:eastAsia="Calibri" w:hAnsi="Calibri" w:cs="Times New Roman"/>
      <w:lang w:eastAsia="en-US"/>
    </w:rPr>
  </w:style>
  <w:style w:type="paragraph" w:customStyle="1" w:styleId="formattext">
    <w:name w:val="formattext"/>
    <w:basedOn w:val="a"/>
    <w:rsid w:val="00A76B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A76BBA"/>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A76BBA"/>
    <w:rPr>
      <w:rFonts w:ascii="Arial" w:eastAsia="Times New Roman" w:hAnsi="Arial" w:cs="Arial"/>
    </w:rPr>
  </w:style>
  <w:style w:type="character" w:styleId="a5">
    <w:name w:val="Hyperlink"/>
    <w:basedOn w:val="a0"/>
    <w:uiPriority w:val="99"/>
    <w:unhideWhenUsed/>
    <w:rsid w:val="00517F89"/>
    <w:rPr>
      <w:color w:val="0000FF" w:themeColor="hyperlink"/>
      <w:u w:val="single"/>
    </w:rPr>
  </w:style>
  <w:style w:type="paragraph" w:styleId="a6">
    <w:name w:val="Balloon Text"/>
    <w:basedOn w:val="a"/>
    <w:link w:val="a7"/>
    <w:uiPriority w:val="99"/>
    <w:semiHidden/>
    <w:unhideWhenUsed/>
    <w:rsid w:val="00FB57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049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Сельский совет</dc:creator>
  <cp:lastModifiedBy> </cp:lastModifiedBy>
  <cp:revision>2</cp:revision>
  <cp:lastPrinted>2025-03-17T08:19:00Z</cp:lastPrinted>
  <dcterms:created xsi:type="dcterms:W3CDTF">2025-04-01T08:02:00Z</dcterms:created>
  <dcterms:modified xsi:type="dcterms:W3CDTF">2025-04-01T08:02:00Z</dcterms:modified>
</cp:coreProperties>
</file>