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D8"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Сводный отчет об оценке регулирующего воздействия </w:t>
      </w:r>
    </w:p>
    <w:p w:rsidR="006E1746"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проекта муниципального правового акта</w:t>
      </w:r>
    </w:p>
    <w:p w:rsidR="00E617D8" w:rsidRP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785"/>
        <w:gridCol w:w="4786"/>
      </w:tblGrid>
      <w:tr w:rsidR="00E617D8" w:rsidTr="00E617D8">
        <w:tc>
          <w:tcPr>
            <w:tcW w:w="4785"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№____</w:t>
            </w:r>
            <w:r w:rsidR="002B176C">
              <w:rPr>
                <w:rFonts w:ascii="Times New Roman" w:hAnsi="Times New Roman" w:cs="Times New Roman"/>
                <w:sz w:val="24"/>
                <w:szCs w:val="24"/>
              </w:rPr>
              <w:t>01</w:t>
            </w:r>
            <w:r>
              <w:rPr>
                <w:rFonts w:ascii="Times New Roman" w:hAnsi="Times New Roman" w:cs="Times New Roman"/>
                <w:sz w:val="24"/>
                <w:szCs w:val="24"/>
              </w:rPr>
              <w:t>__________</w:t>
            </w:r>
          </w:p>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(присваивается регулирующим органом)</w:t>
            </w:r>
          </w:p>
        </w:tc>
        <w:tc>
          <w:tcPr>
            <w:tcW w:w="4786"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Сроки проведения публичного обсуждения:</w:t>
            </w:r>
          </w:p>
          <w:p w:rsidR="00E617D8" w:rsidRDefault="009E13D9" w:rsidP="00E617D8">
            <w:pPr>
              <w:contextualSpacing/>
              <w:jc w:val="both"/>
              <w:rPr>
                <w:rFonts w:ascii="Times New Roman" w:hAnsi="Times New Roman" w:cs="Times New Roman"/>
                <w:sz w:val="24"/>
                <w:szCs w:val="24"/>
              </w:rPr>
            </w:pPr>
            <w:r>
              <w:rPr>
                <w:rFonts w:ascii="Times New Roman" w:hAnsi="Times New Roman" w:cs="Times New Roman"/>
                <w:sz w:val="24"/>
                <w:szCs w:val="24"/>
              </w:rPr>
              <w:t>Начало: « 01» ок</w:t>
            </w:r>
            <w:r w:rsidR="00DA78B0">
              <w:rPr>
                <w:rFonts w:ascii="Times New Roman" w:hAnsi="Times New Roman" w:cs="Times New Roman"/>
                <w:sz w:val="24"/>
                <w:szCs w:val="24"/>
              </w:rPr>
              <w:t>тября</w:t>
            </w:r>
            <w:r w:rsidR="002B176C">
              <w:rPr>
                <w:rFonts w:ascii="Times New Roman" w:hAnsi="Times New Roman" w:cs="Times New Roman"/>
                <w:sz w:val="24"/>
                <w:szCs w:val="24"/>
              </w:rPr>
              <w:t xml:space="preserve"> 2024</w:t>
            </w:r>
            <w:r w:rsidR="00E617D8">
              <w:rPr>
                <w:rFonts w:ascii="Times New Roman" w:hAnsi="Times New Roman" w:cs="Times New Roman"/>
                <w:sz w:val="24"/>
                <w:szCs w:val="24"/>
              </w:rPr>
              <w:t>г</w:t>
            </w:r>
          </w:p>
          <w:p w:rsidR="00E617D8" w:rsidRDefault="009E13D9" w:rsidP="00E617D8">
            <w:pPr>
              <w:contextualSpacing/>
              <w:jc w:val="both"/>
              <w:rPr>
                <w:rFonts w:ascii="Times New Roman" w:hAnsi="Times New Roman" w:cs="Times New Roman"/>
                <w:sz w:val="24"/>
                <w:szCs w:val="24"/>
              </w:rPr>
            </w:pPr>
            <w:r>
              <w:rPr>
                <w:rFonts w:ascii="Times New Roman" w:hAnsi="Times New Roman" w:cs="Times New Roman"/>
                <w:sz w:val="24"/>
                <w:szCs w:val="24"/>
              </w:rPr>
              <w:t>Окончание: «30</w:t>
            </w:r>
            <w:r w:rsidR="00DA78B0">
              <w:rPr>
                <w:rFonts w:ascii="Times New Roman" w:hAnsi="Times New Roman" w:cs="Times New Roman"/>
                <w:sz w:val="24"/>
                <w:szCs w:val="24"/>
              </w:rPr>
              <w:t>» октября</w:t>
            </w:r>
            <w:r w:rsidR="002B176C">
              <w:rPr>
                <w:rFonts w:ascii="Times New Roman" w:hAnsi="Times New Roman" w:cs="Times New Roman"/>
                <w:sz w:val="24"/>
                <w:szCs w:val="24"/>
              </w:rPr>
              <w:t xml:space="preserve"> 2024</w:t>
            </w:r>
            <w:r w:rsidR="00E617D8">
              <w:rPr>
                <w:rFonts w:ascii="Times New Roman" w:hAnsi="Times New Roman" w:cs="Times New Roman"/>
                <w:sz w:val="24"/>
                <w:szCs w:val="24"/>
              </w:rPr>
              <w:t xml:space="preserve"> г.</w:t>
            </w:r>
          </w:p>
        </w:tc>
      </w:tr>
    </w:tbl>
    <w:p w:rsidR="00E617D8" w:rsidRDefault="00E617D8" w:rsidP="00E617D8">
      <w:pPr>
        <w:contextualSpacing/>
        <w:jc w:val="both"/>
        <w:rPr>
          <w:rFonts w:ascii="Times New Roman" w:hAnsi="Times New Roman" w:cs="Times New Roman"/>
          <w:sz w:val="24"/>
          <w:szCs w:val="24"/>
        </w:rPr>
      </w:pPr>
    </w:p>
    <w:p w:rsidR="00E617D8" w:rsidRPr="00E617D8" w:rsidRDefault="00E617D8" w:rsidP="00E617D8">
      <w:pPr>
        <w:pStyle w:val="a4"/>
        <w:numPr>
          <w:ilvl w:val="0"/>
          <w:numId w:val="3"/>
        </w:numPr>
        <w:jc w:val="center"/>
        <w:rPr>
          <w:rFonts w:ascii="Times New Roman" w:hAnsi="Times New Roman" w:cs="Times New Roman"/>
          <w:sz w:val="24"/>
          <w:szCs w:val="24"/>
        </w:rPr>
      </w:pPr>
      <w:r>
        <w:rPr>
          <w:rFonts w:ascii="Times New Roman" w:hAnsi="Times New Roman" w:cs="Times New Roman"/>
          <w:sz w:val="24"/>
          <w:szCs w:val="24"/>
        </w:rPr>
        <w:t>Общая информация</w:t>
      </w:r>
    </w:p>
    <w:p w:rsidR="00E617D8" w:rsidRDefault="003F6BCE" w:rsidP="009E13D9">
      <w:pPr>
        <w:pStyle w:val="a6"/>
        <w:jc w:val="both"/>
      </w:pPr>
      <w:r>
        <w:t>1.1</w:t>
      </w:r>
      <w:r w:rsidRPr="003F6BCE">
        <w:t xml:space="preserve"> </w:t>
      </w:r>
      <w:r w:rsidR="00E617D8" w:rsidRPr="003F6BCE">
        <w:t>Орга</w:t>
      </w:r>
      <w:proofErr w:type="gramStart"/>
      <w:r w:rsidR="00E617D8" w:rsidRPr="003F6BCE">
        <w:t>н(</w:t>
      </w:r>
      <w:proofErr w:type="gramEnd"/>
      <w:r w:rsidR="00E617D8" w:rsidRPr="003F6BCE">
        <w:t>ы), являющийся разработчиком проекта муниципального норм</w:t>
      </w:r>
      <w:r w:rsidRPr="003F6BCE">
        <w:t xml:space="preserve">ативного </w:t>
      </w:r>
      <w:r w:rsidR="00E617D8" w:rsidRPr="003F6BCE">
        <w:t>правов</w:t>
      </w:r>
      <w:r w:rsidR="009E13D9">
        <w:t xml:space="preserve">ого акта, затрагивающего вопросы </w:t>
      </w:r>
      <w:r w:rsidR="009E13D9" w:rsidRPr="009E13D9">
        <w:t>профилактики рисков причинения вреда (ущерба) охраняемым законом ценностям по муниципальному контролю в сфере благоустройства на 2025 год</w:t>
      </w:r>
      <w:r w:rsidR="00E617D8" w:rsidRPr="003F6BCE">
        <w:t xml:space="preserve"> (далее-регулирующий орган): администрация </w:t>
      </w:r>
      <w:proofErr w:type="spellStart"/>
      <w:r w:rsidR="004358DA">
        <w:t>Комарихинского</w:t>
      </w:r>
      <w:proofErr w:type="spellEnd"/>
      <w:r w:rsidR="00E617D8" w:rsidRPr="003F6BCE">
        <w:t xml:space="preserve"> сельсовета </w:t>
      </w:r>
      <w:proofErr w:type="spellStart"/>
      <w:r w:rsidR="00E617D8" w:rsidRPr="003F6BCE">
        <w:t>Шипуновского</w:t>
      </w:r>
      <w:proofErr w:type="spellEnd"/>
      <w:r w:rsidR="00E617D8" w:rsidRPr="003F6BCE">
        <w:t xml:space="preserve"> района Алтайского края</w:t>
      </w:r>
      <w:r w:rsidR="009E13D9">
        <w:t>.</w:t>
      </w:r>
    </w:p>
    <w:p w:rsidR="009E13D9" w:rsidRPr="003F6BCE" w:rsidRDefault="009E13D9" w:rsidP="009E13D9">
      <w:pPr>
        <w:pStyle w:val="a6"/>
        <w:jc w:val="both"/>
      </w:pPr>
    </w:p>
    <w:p w:rsidR="00E617D8" w:rsidRDefault="003F6BCE" w:rsidP="003F6BCE">
      <w:pPr>
        <w:pStyle w:val="a4"/>
        <w:ind w:left="0"/>
        <w:jc w:val="both"/>
        <w:rPr>
          <w:rFonts w:ascii="Times New Roman" w:hAnsi="Times New Roman" w:cs="Times New Roman"/>
          <w:sz w:val="24"/>
          <w:szCs w:val="24"/>
        </w:rPr>
      </w:pPr>
      <w:r>
        <w:rPr>
          <w:rFonts w:ascii="Times New Roman" w:hAnsi="Times New Roman" w:cs="Times New Roman"/>
          <w:sz w:val="24"/>
          <w:szCs w:val="24"/>
        </w:rPr>
        <w:t>1.2</w:t>
      </w:r>
      <w:r w:rsidR="009E13D9">
        <w:rPr>
          <w:rFonts w:ascii="Times New Roman" w:hAnsi="Times New Roman" w:cs="Times New Roman"/>
          <w:sz w:val="24"/>
          <w:szCs w:val="24"/>
        </w:rPr>
        <w:t>.</w:t>
      </w:r>
      <w:r w:rsidR="00E617D8">
        <w:rPr>
          <w:rFonts w:ascii="Times New Roman" w:hAnsi="Times New Roman" w:cs="Times New Roman"/>
          <w:sz w:val="24"/>
          <w:szCs w:val="24"/>
        </w:rPr>
        <w:t xml:space="preserve"> Сведения об органах администрации </w:t>
      </w:r>
      <w:proofErr w:type="spellStart"/>
      <w:r w:rsidR="004358DA">
        <w:rPr>
          <w:rFonts w:ascii="Times New Roman" w:hAnsi="Times New Roman" w:cs="Times New Roman"/>
          <w:sz w:val="24"/>
          <w:szCs w:val="24"/>
        </w:rPr>
        <w:t>Комарихинског</w:t>
      </w:r>
      <w:r w:rsidR="00E617D8">
        <w:rPr>
          <w:rFonts w:ascii="Times New Roman" w:hAnsi="Times New Roman" w:cs="Times New Roman"/>
          <w:sz w:val="24"/>
          <w:szCs w:val="24"/>
        </w:rPr>
        <w:t>о</w:t>
      </w:r>
      <w:proofErr w:type="spellEnd"/>
      <w:r w:rsidR="00E617D8">
        <w:rPr>
          <w:rFonts w:ascii="Times New Roman" w:hAnsi="Times New Roman" w:cs="Times New Roman"/>
          <w:sz w:val="24"/>
          <w:szCs w:val="24"/>
        </w:rPr>
        <w:t xml:space="preserve"> сельсовета, участвующих в разработке проекта муниципального нормативного правового акта, затрагивающего вопросы </w:t>
      </w:r>
      <w:r w:rsidR="009E13D9" w:rsidRPr="009E13D9">
        <w:rPr>
          <w:rFonts w:ascii="Times New Roman" w:hAnsi="Times New Roman" w:cs="Times New Roman"/>
          <w:sz w:val="24"/>
          <w:szCs w:val="24"/>
        </w:rPr>
        <w:t>профилактики рисков причинения вреда (ущерба) охраняемым законом ценностям по муниципальному контролю в сфере благоустройства на 2025 год</w:t>
      </w:r>
      <w:r w:rsidR="00E617D8">
        <w:rPr>
          <w:rFonts w:ascii="Times New Roman" w:hAnsi="Times New Roman" w:cs="Times New Roman"/>
          <w:sz w:val="24"/>
          <w:szCs w:val="24"/>
        </w:rPr>
        <w:t xml:space="preserve">: </w:t>
      </w:r>
      <w:r w:rsidR="00E617D8" w:rsidRPr="00E617D8">
        <w:rPr>
          <w:rFonts w:ascii="Times New Roman" w:hAnsi="Times New Roman" w:cs="Times New Roman"/>
          <w:sz w:val="24"/>
          <w:szCs w:val="24"/>
        </w:rPr>
        <w:t>отсутствуют</w:t>
      </w:r>
    </w:p>
    <w:p w:rsidR="009E13D9" w:rsidRPr="009E13D9" w:rsidRDefault="003F6BCE" w:rsidP="009E13D9">
      <w:pPr>
        <w:pStyle w:val="a6"/>
        <w:jc w:val="both"/>
      </w:pPr>
      <w:r>
        <w:t xml:space="preserve">1.3 </w:t>
      </w:r>
      <w:r w:rsidR="00E617D8">
        <w:t>Вид и наименование проекта нормативного правового акта:</w:t>
      </w:r>
      <w:r w:rsidR="009E13D9">
        <w:t xml:space="preserve"> проект</w:t>
      </w:r>
      <w:r w:rsidR="006D772C">
        <w:t xml:space="preserve"> постановления: </w:t>
      </w:r>
      <w:r w:rsidR="006D772C" w:rsidRPr="009E13D9">
        <w:t>«</w:t>
      </w:r>
      <w:r w:rsidR="009E13D9" w:rsidRPr="009E13D9">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2025 год</w:t>
      </w:r>
    </w:p>
    <w:p w:rsidR="00E617D8" w:rsidRDefault="00E617D8" w:rsidP="003F6BCE">
      <w:pPr>
        <w:pStyle w:val="a4"/>
        <w:ind w:left="0"/>
        <w:jc w:val="both"/>
        <w:rPr>
          <w:rFonts w:ascii="Times New Roman" w:hAnsi="Times New Roman" w:cs="Times New Roman"/>
          <w:sz w:val="24"/>
          <w:szCs w:val="24"/>
        </w:rPr>
      </w:pP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1.4 </w:t>
      </w:r>
      <w:r w:rsidR="006D772C" w:rsidRPr="003F6BCE">
        <w:rPr>
          <w:rFonts w:ascii="Times New Roman" w:hAnsi="Times New Roman" w:cs="Times New Roman"/>
          <w:sz w:val="24"/>
          <w:szCs w:val="24"/>
        </w:rPr>
        <w:t xml:space="preserve">Основание для разработки проекта нормативного правового акта: Федеральный закон </w:t>
      </w:r>
      <w:r w:rsidR="009E13D9" w:rsidRPr="009E13D9">
        <w:rPr>
          <w:rFonts w:ascii="Times New Roman" w:hAnsi="Times New Roman" w:cs="Times New Roman"/>
          <w:sz w:val="24"/>
          <w:szCs w:val="24"/>
        </w:rPr>
        <w:t>от 31.07.2020 № 248-ФЗ «О государственном контроле (надзоре) и муниципальном контроле в Росси</w:t>
      </w:r>
      <w:r w:rsidR="009E13D9">
        <w:rPr>
          <w:rFonts w:ascii="Times New Roman" w:hAnsi="Times New Roman" w:cs="Times New Roman"/>
          <w:sz w:val="24"/>
          <w:szCs w:val="24"/>
        </w:rPr>
        <w:t xml:space="preserve">йской Федерации», постановление </w:t>
      </w:r>
      <w:r w:rsidR="009E13D9" w:rsidRPr="009E13D9">
        <w:rPr>
          <w:rFonts w:ascii="Times New Roman" w:hAnsi="Times New Roman" w:cs="Times New Roman"/>
          <w:sz w:val="24"/>
          <w:szCs w:val="24"/>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1.5 </w:t>
      </w:r>
      <w:r w:rsidR="006D772C" w:rsidRPr="003F6BCE">
        <w:rPr>
          <w:rFonts w:ascii="Times New Roman" w:hAnsi="Times New Roman" w:cs="Times New Roman"/>
          <w:sz w:val="24"/>
          <w:szCs w:val="24"/>
        </w:rPr>
        <w:t xml:space="preserve">Контактная информация исполнителя регулирующего органа: </w:t>
      </w:r>
      <w:r w:rsidR="004358DA">
        <w:rPr>
          <w:rFonts w:ascii="Times New Roman" w:hAnsi="Times New Roman" w:cs="Times New Roman"/>
          <w:sz w:val="24"/>
          <w:szCs w:val="24"/>
        </w:rPr>
        <w:t>Сапронова И.С.</w:t>
      </w:r>
      <w:r w:rsidR="006D772C" w:rsidRPr="003F6BCE">
        <w:rPr>
          <w:rFonts w:ascii="Times New Roman" w:hAnsi="Times New Roman" w:cs="Times New Roman"/>
          <w:sz w:val="24"/>
          <w:szCs w:val="24"/>
        </w:rPr>
        <w:t xml:space="preserve">; </w:t>
      </w:r>
      <w:r w:rsidR="004358DA">
        <w:rPr>
          <w:rFonts w:ascii="Times New Roman" w:hAnsi="Times New Roman" w:cs="Times New Roman"/>
          <w:sz w:val="24"/>
          <w:szCs w:val="24"/>
        </w:rPr>
        <w:t>глава</w:t>
      </w:r>
      <w:r w:rsidR="006D772C" w:rsidRPr="003F6BCE">
        <w:rPr>
          <w:rFonts w:ascii="Times New Roman" w:hAnsi="Times New Roman" w:cs="Times New Roman"/>
          <w:sz w:val="24"/>
          <w:szCs w:val="24"/>
        </w:rPr>
        <w:t xml:space="preserve"> сельсов</w:t>
      </w:r>
      <w:r w:rsidR="004358DA">
        <w:rPr>
          <w:rFonts w:ascii="Times New Roman" w:hAnsi="Times New Roman" w:cs="Times New Roman"/>
          <w:sz w:val="24"/>
          <w:szCs w:val="24"/>
        </w:rPr>
        <w:t>ета; тел. 8(38550)27560</w:t>
      </w:r>
      <w:r w:rsidR="006D772C" w:rsidRPr="003F6BCE">
        <w:rPr>
          <w:rFonts w:ascii="Times New Roman" w:hAnsi="Times New Roman" w:cs="Times New Roman"/>
          <w:sz w:val="24"/>
          <w:szCs w:val="24"/>
        </w:rPr>
        <w:t xml:space="preserve">; адрес электронной почты: </w:t>
      </w:r>
      <w:hyperlink r:id="rId6" w:history="1">
        <w:r w:rsidR="004358DA" w:rsidRPr="006160B0">
          <w:rPr>
            <w:rStyle w:val="a5"/>
            <w:rFonts w:ascii="Times New Roman" w:hAnsi="Times New Roman" w:cs="Times New Roman"/>
            <w:sz w:val="24"/>
            <w:szCs w:val="24"/>
            <w:lang w:val="en-US"/>
          </w:rPr>
          <w:t>k</w:t>
        </w:r>
        <w:r w:rsidR="004358DA" w:rsidRPr="006160B0">
          <w:rPr>
            <w:rStyle w:val="a5"/>
            <w:rFonts w:ascii="Times New Roman" w:hAnsi="Times New Roman" w:cs="Times New Roman"/>
            <w:sz w:val="24"/>
            <w:szCs w:val="24"/>
          </w:rPr>
          <w:t>0</w:t>
        </w:r>
        <w:r w:rsidR="004358DA" w:rsidRPr="006160B0">
          <w:rPr>
            <w:rStyle w:val="a5"/>
            <w:rFonts w:ascii="Times New Roman" w:hAnsi="Times New Roman" w:cs="Times New Roman"/>
            <w:sz w:val="24"/>
            <w:szCs w:val="24"/>
            <w:lang w:val="en-US"/>
          </w:rPr>
          <w:t>mariha</w:t>
        </w:r>
        <w:r w:rsidR="004358DA" w:rsidRPr="006160B0">
          <w:rPr>
            <w:rStyle w:val="a5"/>
            <w:rFonts w:ascii="Times New Roman" w:hAnsi="Times New Roman" w:cs="Times New Roman"/>
            <w:sz w:val="24"/>
            <w:szCs w:val="24"/>
          </w:rPr>
          <w:t>@</w:t>
        </w:r>
        <w:r w:rsidR="004358DA" w:rsidRPr="006160B0">
          <w:rPr>
            <w:rStyle w:val="a5"/>
            <w:rFonts w:ascii="Times New Roman" w:hAnsi="Times New Roman" w:cs="Times New Roman"/>
            <w:sz w:val="24"/>
            <w:szCs w:val="24"/>
            <w:lang w:val="en-US"/>
          </w:rPr>
          <w:t>mail</w:t>
        </w:r>
        <w:r w:rsidR="004358DA" w:rsidRPr="006160B0">
          <w:rPr>
            <w:rStyle w:val="a5"/>
            <w:rFonts w:ascii="Times New Roman" w:hAnsi="Times New Roman" w:cs="Times New Roman"/>
            <w:sz w:val="24"/>
            <w:szCs w:val="24"/>
          </w:rPr>
          <w:t>.</w:t>
        </w:r>
        <w:proofErr w:type="spellStart"/>
        <w:r w:rsidR="004358DA" w:rsidRPr="006160B0">
          <w:rPr>
            <w:rStyle w:val="a5"/>
            <w:rFonts w:ascii="Times New Roman" w:hAnsi="Times New Roman" w:cs="Times New Roman"/>
            <w:sz w:val="24"/>
            <w:szCs w:val="24"/>
            <w:lang w:val="en-US"/>
          </w:rPr>
          <w:t>ru</w:t>
        </w:r>
        <w:proofErr w:type="spellEnd"/>
      </w:hyperlink>
    </w:p>
    <w:p w:rsidR="003F6BCE" w:rsidRDefault="003F6BCE" w:rsidP="003F6BCE">
      <w:pPr>
        <w:pStyle w:val="a4"/>
        <w:ind w:left="360"/>
        <w:jc w:val="both"/>
        <w:rPr>
          <w:rFonts w:ascii="Times New Roman" w:hAnsi="Times New Roman" w:cs="Times New Roman"/>
          <w:sz w:val="24"/>
          <w:szCs w:val="24"/>
        </w:rPr>
      </w:pPr>
    </w:p>
    <w:p w:rsidR="006D772C" w:rsidRDefault="006D772C" w:rsidP="003F6BC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Краткое описание проблемы, на решение которой направлен предполагаемый способ правового регулирования, оценка негативных эффектов, возникающих в связи с наличием рассматриваемой проблемы</w:t>
      </w:r>
    </w:p>
    <w:p w:rsidR="003F6BCE" w:rsidRPr="003F6BCE" w:rsidRDefault="003F6BCE" w:rsidP="003F6BCE">
      <w:pPr>
        <w:jc w:val="both"/>
        <w:rPr>
          <w:rFonts w:ascii="Times New Roman" w:hAnsi="Times New Roman" w:cs="Times New Roman"/>
          <w:sz w:val="24"/>
          <w:szCs w:val="24"/>
        </w:rPr>
      </w:pPr>
      <w:r w:rsidRPr="003F6BCE">
        <w:rPr>
          <w:rFonts w:ascii="Times New Roman" w:hAnsi="Times New Roman" w:cs="Times New Roman"/>
          <w:sz w:val="24"/>
          <w:szCs w:val="24"/>
        </w:rPr>
        <w:t xml:space="preserve">2.1 Описание содержания проблемной ситуации, на решение которой направлен </w:t>
      </w:r>
      <w:r>
        <w:rPr>
          <w:rFonts w:ascii="Times New Roman" w:hAnsi="Times New Roman" w:cs="Times New Roman"/>
          <w:sz w:val="24"/>
          <w:szCs w:val="24"/>
        </w:rPr>
        <w:t xml:space="preserve"> </w:t>
      </w:r>
      <w:r w:rsidRPr="003F6BCE">
        <w:rPr>
          <w:rFonts w:ascii="Times New Roman" w:hAnsi="Times New Roman" w:cs="Times New Roman"/>
          <w:sz w:val="24"/>
          <w:szCs w:val="24"/>
        </w:rPr>
        <w:t xml:space="preserve">предполагаемый проектом нормативного правового акта способ регулирования: </w:t>
      </w:r>
      <w:r w:rsidR="00711F7E">
        <w:rPr>
          <w:rFonts w:ascii="Times New Roman" w:hAnsi="Times New Roman" w:cs="Times New Roman"/>
          <w:sz w:val="24"/>
          <w:szCs w:val="24"/>
        </w:rPr>
        <w:t>предупреждение</w:t>
      </w:r>
      <w:r w:rsidR="00711F7E" w:rsidRPr="00711F7E">
        <w:rPr>
          <w:rFonts w:ascii="Times New Roman" w:hAnsi="Times New Roman" w:cs="Times New Roman"/>
          <w:sz w:val="24"/>
          <w:szCs w:val="24"/>
        </w:rPr>
        <w:t xml:space="preserve">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w:t>
      </w:r>
      <w:proofErr w:type="spellStart"/>
      <w:r w:rsidR="00711F7E">
        <w:rPr>
          <w:rFonts w:ascii="Times New Roman" w:hAnsi="Times New Roman" w:cs="Times New Roman"/>
          <w:sz w:val="24"/>
          <w:szCs w:val="24"/>
        </w:rPr>
        <w:t>Комарихинского</w:t>
      </w:r>
      <w:proofErr w:type="spellEnd"/>
      <w:r w:rsidR="00711F7E">
        <w:rPr>
          <w:rFonts w:ascii="Times New Roman" w:hAnsi="Times New Roman" w:cs="Times New Roman"/>
          <w:sz w:val="24"/>
          <w:szCs w:val="24"/>
        </w:rPr>
        <w:t xml:space="preserve"> сельсовета </w:t>
      </w:r>
      <w:proofErr w:type="spellStart"/>
      <w:r w:rsidR="00711F7E">
        <w:rPr>
          <w:rFonts w:ascii="Times New Roman" w:hAnsi="Times New Roman" w:cs="Times New Roman"/>
          <w:sz w:val="24"/>
          <w:szCs w:val="24"/>
        </w:rPr>
        <w:t>Шипуновского</w:t>
      </w:r>
      <w:proofErr w:type="spellEnd"/>
      <w:r w:rsidR="00711F7E">
        <w:rPr>
          <w:rFonts w:ascii="Times New Roman" w:hAnsi="Times New Roman" w:cs="Times New Roman"/>
          <w:sz w:val="24"/>
          <w:szCs w:val="24"/>
        </w:rPr>
        <w:t xml:space="preserve"> района Алтайского края.</w:t>
      </w:r>
      <w:r w:rsidR="00711F7E" w:rsidRPr="003F6BCE">
        <w:rPr>
          <w:rFonts w:ascii="Times New Roman" w:hAnsi="Times New Roman" w:cs="Times New Roman"/>
          <w:sz w:val="24"/>
          <w:szCs w:val="24"/>
        </w:rPr>
        <w:t xml:space="preserve"> </w:t>
      </w:r>
    </w:p>
    <w:p w:rsidR="00711F7E" w:rsidRPr="00932D76" w:rsidRDefault="00D13900" w:rsidP="00711F7E">
      <w:pPr>
        <w:pStyle w:val="a7"/>
        <w:spacing w:before="0" w:beforeAutospacing="0" w:after="0" w:afterAutospacing="0" w:line="240" w:lineRule="exact"/>
        <w:rPr>
          <w:bCs/>
          <w:sz w:val="28"/>
          <w:szCs w:val="28"/>
        </w:rPr>
      </w:pPr>
      <w:r>
        <w:lastRenderedPageBreak/>
        <w:t xml:space="preserve">2.2. </w:t>
      </w:r>
      <w:r w:rsidR="003F6BCE" w:rsidRPr="00D13900">
        <w:t xml:space="preserve">Перечень действующих муниципальных нормативных правовых актов (их положений), устанавливающих правовое регулирование: </w:t>
      </w:r>
      <w:r w:rsidR="00711F7E">
        <w:t>ре</w:t>
      </w:r>
      <w:r w:rsidR="00932D76">
        <w:t xml:space="preserve">шение Совета депутатов </w:t>
      </w:r>
      <w:proofErr w:type="spellStart"/>
      <w:r w:rsidR="00932D76">
        <w:t>Комарихинского</w:t>
      </w:r>
      <w:proofErr w:type="spellEnd"/>
      <w:r w:rsidR="00932D76">
        <w:t xml:space="preserve"> сельского </w:t>
      </w:r>
      <w:r w:rsidR="00711F7E">
        <w:t>Совета депутатов</w:t>
      </w:r>
      <w:r w:rsidR="00932D76">
        <w:t xml:space="preserve"> от 27.10.2021 № 25/1 «</w:t>
      </w:r>
      <w:r w:rsidR="00711F7E" w:rsidRPr="00932D76">
        <w:rPr>
          <w:rStyle w:val="a8"/>
          <w:b w:val="0"/>
        </w:rPr>
        <w:t>Об утверждении Положения о муниципальном контроле в сфере благоустройства</w:t>
      </w:r>
      <w:r w:rsidR="00932D76">
        <w:rPr>
          <w:rStyle w:val="a8"/>
          <w:b w:val="0"/>
        </w:rPr>
        <w:t>».</w:t>
      </w:r>
    </w:p>
    <w:p w:rsidR="003F6BCE" w:rsidRPr="00D13900" w:rsidRDefault="003F6BCE" w:rsidP="00D13900">
      <w:pPr>
        <w:jc w:val="both"/>
        <w:rPr>
          <w:rFonts w:ascii="Times New Roman" w:hAnsi="Times New Roman" w:cs="Times New Roman"/>
          <w:sz w:val="24"/>
          <w:szCs w:val="24"/>
        </w:rPr>
      </w:pPr>
    </w:p>
    <w:p w:rsid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 xml:space="preserve">2.3. Выявление рисков, связанных с текущей ситуацией: нарушение норм </w:t>
      </w:r>
      <w:r w:rsidR="00932D76" w:rsidRPr="005054C9">
        <w:rPr>
          <w:color w:val="000000"/>
          <w:sz w:val="28"/>
          <w:szCs w:val="28"/>
        </w:rPr>
        <w:t xml:space="preserve"> </w:t>
      </w:r>
      <w:r w:rsidR="00932D76">
        <w:rPr>
          <w:rFonts w:ascii="Times New Roman" w:hAnsi="Times New Roman" w:cs="Times New Roman"/>
          <w:color w:val="000000"/>
          <w:sz w:val="24"/>
          <w:szCs w:val="24"/>
        </w:rPr>
        <w:t>Федерального закона</w:t>
      </w:r>
      <w:r w:rsidR="00932D76" w:rsidRPr="00932D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32D76" w:rsidRDefault="00D13900" w:rsidP="00932D76">
      <w:pPr>
        <w:jc w:val="both"/>
        <w:rPr>
          <w:rFonts w:ascii="Times New Roman" w:hAnsi="Times New Roman" w:cs="Times New Roman"/>
          <w:sz w:val="24"/>
          <w:szCs w:val="24"/>
        </w:rPr>
      </w:pPr>
      <w:r>
        <w:rPr>
          <w:rFonts w:ascii="Times New Roman" w:hAnsi="Times New Roman" w:cs="Times New Roman"/>
          <w:sz w:val="24"/>
          <w:szCs w:val="24"/>
        </w:rPr>
        <w:t xml:space="preserve">2.4. Моделирование последствий, наступление которых возможно при отсутствии регулирования: </w:t>
      </w:r>
      <w:proofErr w:type="gramStart"/>
      <w:r>
        <w:rPr>
          <w:rFonts w:ascii="Times New Roman" w:hAnsi="Times New Roman" w:cs="Times New Roman"/>
          <w:sz w:val="24"/>
          <w:szCs w:val="24"/>
        </w:rPr>
        <w:t>не принятие</w:t>
      </w:r>
      <w:proofErr w:type="gramEnd"/>
      <w:r>
        <w:rPr>
          <w:rFonts w:ascii="Times New Roman" w:hAnsi="Times New Roman" w:cs="Times New Roman"/>
          <w:sz w:val="24"/>
          <w:szCs w:val="24"/>
        </w:rPr>
        <w:t xml:space="preserve"> данного муниципального нормативного правового акта приведет к невозможности</w:t>
      </w:r>
      <w:r w:rsidR="00932D76">
        <w:rPr>
          <w:rFonts w:ascii="Times New Roman" w:hAnsi="Times New Roman" w:cs="Times New Roman"/>
          <w:sz w:val="24"/>
          <w:szCs w:val="24"/>
        </w:rPr>
        <w:t>:</w:t>
      </w:r>
      <w:r>
        <w:rPr>
          <w:rFonts w:ascii="Times New Roman" w:hAnsi="Times New Roman" w:cs="Times New Roman"/>
          <w:sz w:val="24"/>
          <w:szCs w:val="24"/>
        </w:rPr>
        <w:t xml:space="preserve"> </w:t>
      </w:r>
    </w:p>
    <w:p w:rsidR="00932D76" w:rsidRDefault="00932D76" w:rsidP="00932D76">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shd w:val="clear" w:color="auto" w:fill="FFFFFF"/>
          <w:lang w:eastAsia="ru-RU"/>
        </w:rPr>
        <w:t>стимулировать добросовестное соблюдение</w:t>
      </w:r>
      <w:r w:rsidRPr="00932D76">
        <w:rPr>
          <w:rFonts w:ascii="Times New Roman" w:eastAsia="Times New Roman" w:hAnsi="Times New Roman" w:cs="Times New Roman"/>
          <w:sz w:val="24"/>
          <w:szCs w:val="24"/>
          <w:shd w:val="clear" w:color="auto" w:fill="FFFFFF"/>
          <w:lang w:eastAsia="ru-RU"/>
        </w:rPr>
        <w:t xml:space="preserve"> обязательных требований всеми контролируемыми лицами.</w:t>
      </w:r>
    </w:p>
    <w:p w:rsidR="00932D76" w:rsidRPr="00932D76" w:rsidRDefault="00932D76" w:rsidP="00932D7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 устранять условия</w:t>
      </w:r>
      <w:r w:rsidRPr="00932D76">
        <w:rPr>
          <w:rFonts w:ascii="Times New Roman" w:eastAsia="Times New Roman" w:hAnsi="Times New Roman" w:cs="Times New Roman"/>
          <w:sz w:val="24"/>
          <w:szCs w:val="24"/>
          <w:shd w:val="clear" w:color="auto" w:fill="FFFFFF"/>
          <w:lang w:eastAsia="ru-RU"/>
        </w:rPr>
        <w:t>, причин</w:t>
      </w:r>
      <w:r>
        <w:rPr>
          <w:rFonts w:ascii="Times New Roman" w:eastAsia="Times New Roman" w:hAnsi="Times New Roman" w:cs="Times New Roman"/>
          <w:sz w:val="24"/>
          <w:szCs w:val="24"/>
          <w:shd w:val="clear" w:color="auto" w:fill="FFFFFF"/>
          <w:lang w:eastAsia="ru-RU"/>
        </w:rPr>
        <w:t>ы и факторы</w:t>
      </w:r>
      <w:r w:rsidRPr="00932D76">
        <w:rPr>
          <w:rFonts w:ascii="Times New Roman" w:eastAsia="Times New Roman" w:hAnsi="Times New Roman" w:cs="Times New Roman"/>
          <w:sz w:val="24"/>
          <w:szCs w:val="24"/>
          <w:shd w:val="clear" w:color="auto" w:fill="FFFFFF"/>
          <w:lang w:eastAsia="ru-RU"/>
        </w:rPr>
        <w:t>, способных привести к нарушениям обязательных требований и (или) причинению вреда (ущерба) охраняемым законом ценностям.</w:t>
      </w:r>
    </w:p>
    <w:p w:rsidR="00D13900" w:rsidRPr="00932D76" w:rsidRDefault="00932D76" w:rsidP="00932D76">
      <w:pPr>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создать условия</w:t>
      </w:r>
      <w:r w:rsidRPr="00932D76">
        <w:rPr>
          <w:rFonts w:ascii="Times New Roman" w:eastAsia="Times New Roman" w:hAnsi="Times New Roman" w:cs="Times New Roman"/>
          <w:sz w:val="24"/>
          <w:szCs w:val="24"/>
          <w:shd w:val="clear" w:color="auto" w:fill="FFFFFF"/>
          <w:lang w:eastAsia="ru-RU"/>
        </w:rPr>
        <w:t xml:space="preserve"> для доведения обязательных требований до контролируемых лиц, повышение информированности о способах их соблюдения.</w:t>
      </w:r>
    </w:p>
    <w:p w:rsidR="00C42F4F" w:rsidRDefault="00092B05" w:rsidP="00092B05">
      <w:pPr>
        <w:jc w:val="both"/>
        <w:rPr>
          <w:rFonts w:ascii="Times New Roman" w:hAnsi="Times New Roman" w:cs="Times New Roman"/>
          <w:sz w:val="24"/>
          <w:szCs w:val="24"/>
        </w:rPr>
      </w:pPr>
      <w:r w:rsidRPr="00092B05">
        <w:rPr>
          <w:rFonts w:ascii="Arial" w:eastAsia="Times New Roman" w:hAnsi="Arial" w:cs="Arial"/>
          <w:sz w:val="24"/>
          <w:szCs w:val="24"/>
          <w:shd w:val="clear" w:color="auto" w:fill="FFFFFF"/>
          <w:lang w:eastAsia="ru-RU"/>
        </w:rPr>
        <w:t>.</w:t>
      </w:r>
      <w:r w:rsidR="00C42F4F">
        <w:rPr>
          <w:rFonts w:ascii="Times New Roman" w:hAnsi="Times New Roman" w:cs="Times New Roman"/>
          <w:sz w:val="24"/>
          <w:szCs w:val="24"/>
        </w:rPr>
        <w:t>5. Источники данных:</w:t>
      </w:r>
      <w:r w:rsidR="00DA30BF" w:rsidRPr="00DA30BF">
        <w:rPr>
          <w:rFonts w:ascii="Times New Roman" w:hAnsi="Times New Roman" w:cs="Times New Roman"/>
          <w:sz w:val="24"/>
          <w:szCs w:val="24"/>
        </w:rPr>
        <w:t xml:space="preserve"> </w:t>
      </w:r>
      <w:r w:rsidR="00DA30BF">
        <w:rPr>
          <w:rFonts w:ascii="Times New Roman" w:hAnsi="Times New Roman" w:cs="Times New Roman"/>
          <w:sz w:val="24"/>
          <w:szCs w:val="24"/>
        </w:rPr>
        <w:t>Федеральный закон</w:t>
      </w:r>
      <w:r w:rsidR="00DA30BF" w:rsidRPr="00DA30BF">
        <w:rPr>
          <w:rFonts w:ascii="Times New Roman" w:hAnsi="Times New Roman" w:cs="Times New Roman"/>
          <w:sz w:val="24"/>
          <w:szCs w:val="24"/>
        </w:rPr>
        <w:t xml:space="preserve"> от 31.07.2020 № 248-ФЗ «О государственном контроле (надзоре) и муниципальном контроле в Росси</w:t>
      </w:r>
      <w:r w:rsidR="00DA30BF">
        <w:rPr>
          <w:rFonts w:ascii="Times New Roman" w:hAnsi="Times New Roman" w:cs="Times New Roman"/>
          <w:sz w:val="24"/>
          <w:szCs w:val="24"/>
        </w:rPr>
        <w:t>йской Федерации», постановление</w:t>
      </w:r>
      <w:r w:rsidR="00DA30BF" w:rsidRPr="00DA30BF">
        <w:rPr>
          <w:rFonts w:ascii="Times New Roman" w:hAnsi="Times New Roman" w:cs="Times New Roman"/>
          <w:sz w:val="24"/>
          <w:szCs w:val="24"/>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 ФЗ «Об общих принципах организации местного самоуправления в Российской Федерации»</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2.6. Иная информация о проблеме: отсутствует</w:t>
      </w:r>
    </w:p>
    <w:p w:rsidR="00C42F4F" w:rsidRDefault="00C42F4F" w:rsidP="00C42F4F">
      <w:pPr>
        <w:jc w:val="center"/>
        <w:rPr>
          <w:rFonts w:ascii="Times New Roman" w:hAnsi="Times New Roman" w:cs="Times New Roman"/>
          <w:sz w:val="24"/>
          <w:szCs w:val="24"/>
        </w:rPr>
      </w:pPr>
      <w:r>
        <w:rPr>
          <w:rFonts w:ascii="Times New Roman" w:hAnsi="Times New Roman" w:cs="Times New Roman"/>
          <w:sz w:val="24"/>
          <w:szCs w:val="24"/>
        </w:rPr>
        <w:t>3. Цели предлагаемого регулирования и их соответствие принципам правового регулирования, прог</w:t>
      </w:r>
      <w:r w:rsidR="00F43D33">
        <w:rPr>
          <w:rFonts w:ascii="Times New Roman" w:hAnsi="Times New Roman" w:cs="Times New Roman"/>
          <w:sz w:val="24"/>
          <w:szCs w:val="24"/>
        </w:rPr>
        <w:t>раммным документам Президента Российской Федерации и Правительства Российской Федерации</w:t>
      </w:r>
    </w:p>
    <w:tbl>
      <w:tblPr>
        <w:tblStyle w:val="a3"/>
        <w:tblW w:w="0" w:type="auto"/>
        <w:tblLook w:val="04A0" w:firstRow="1" w:lastRow="0" w:firstColumn="1" w:lastColumn="0" w:noHBand="0" w:noVBand="1"/>
      </w:tblPr>
      <w:tblGrid>
        <w:gridCol w:w="4785"/>
        <w:gridCol w:w="4786"/>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Цели предлагаемого регулирования:</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Сроки достижения целей предлагаемого правового регулирования</w:t>
            </w:r>
          </w:p>
        </w:tc>
      </w:tr>
      <w:tr w:rsidR="00F43D33" w:rsidTr="00F43D33">
        <w:tc>
          <w:tcPr>
            <w:tcW w:w="4785" w:type="dxa"/>
          </w:tcPr>
          <w:p w:rsidR="00F43D33" w:rsidRDefault="00F43D33" w:rsidP="00DA30BF">
            <w:pPr>
              <w:jc w:val="both"/>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DA30BF" w:rsidRPr="00282090">
              <w:rPr>
                <w:rFonts w:ascii="Times New Roman" w:hAnsi="Times New Roman" w:cs="Times New Roman"/>
                <w:sz w:val="24"/>
                <w:szCs w:val="24"/>
              </w:rPr>
              <w:t xml:space="preserve">муниципальный контроль за соблюдением Правил благоустройства территории </w:t>
            </w:r>
            <w:proofErr w:type="spellStart"/>
            <w:r w:rsidR="00DA30BF" w:rsidRPr="00282090">
              <w:rPr>
                <w:rFonts w:ascii="Times New Roman" w:hAnsi="Times New Roman" w:cs="Times New Roman"/>
                <w:sz w:val="24"/>
                <w:szCs w:val="24"/>
              </w:rPr>
              <w:t>Комарихинского</w:t>
            </w:r>
            <w:proofErr w:type="spellEnd"/>
            <w:r w:rsidR="00DA30BF" w:rsidRPr="00282090">
              <w:rPr>
                <w:rFonts w:ascii="Times New Roman" w:hAnsi="Times New Roman" w:cs="Times New Roman"/>
                <w:sz w:val="24"/>
                <w:szCs w:val="24"/>
              </w:rPr>
              <w:t xml:space="preserve"> сельсовета и муниципальных нормативных правовых актов, обязательных к применению при благоустройстве территории </w:t>
            </w:r>
            <w:proofErr w:type="spellStart"/>
            <w:r w:rsidR="00DA30BF" w:rsidRPr="00282090">
              <w:rPr>
                <w:rFonts w:ascii="Times New Roman" w:hAnsi="Times New Roman" w:cs="Times New Roman"/>
                <w:sz w:val="24"/>
                <w:szCs w:val="24"/>
              </w:rPr>
              <w:t>Комарихинского</w:t>
            </w:r>
            <w:proofErr w:type="spellEnd"/>
            <w:r w:rsidR="00DA30BF" w:rsidRPr="00282090">
              <w:rPr>
                <w:rFonts w:ascii="Times New Roman" w:hAnsi="Times New Roman" w:cs="Times New Roman"/>
                <w:sz w:val="24"/>
                <w:szCs w:val="24"/>
              </w:rPr>
              <w:t xml:space="preserve"> сельсовета.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 момента вступления НПА в законную силу</w:t>
            </w:r>
          </w:p>
          <w:p w:rsidR="00F43D33" w:rsidRDefault="00F43D33" w:rsidP="00F43D33">
            <w:pPr>
              <w:jc w:val="both"/>
              <w:rPr>
                <w:rFonts w:ascii="Times New Roman" w:hAnsi="Times New Roman" w:cs="Times New Roman"/>
                <w:sz w:val="24"/>
                <w:szCs w:val="24"/>
              </w:rPr>
            </w:pPr>
          </w:p>
        </w:tc>
      </w:tr>
    </w:tbl>
    <w:p w:rsidR="00F43D33" w:rsidRPr="00D13900" w:rsidRDefault="00F43D33" w:rsidP="00F43D33">
      <w:pPr>
        <w:jc w:val="both"/>
        <w:rPr>
          <w:rFonts w:ascii="Times New Roman" w:hAnsi="Times New Roman" w:cs="Times New Roman"/>
          <w:sz w:val="24"/>
          <w:szCs w:val="24"/>
        </w:rPr>
      </w:pPr>
    </w:p>
    <w:p w:rsidR="00D13900"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 xml:space="preserve">4. </w:t>
      </w:r>
      <w:r w:rsidRPr="00F43D33">
        <w:rPr>
          <w:rFonts w:ascii="Times New Roman" w:hAnsi="Times New Roman" w:cs="Times New Roman"/>
          <w:sz w:val="24"/>
          <w:szCs w:val="24"/>
        </w:rPr>
        <w:t>Степень регулирующего воздействия проекта МНПА</w:t>
      </w:r>
    </w:p>
    <w:tbl>
      <w:tblPr>
        <w:tblStyle w:val="a3"/>
        <w:tblW w:w="0" w:type="auto"/>
        <w:tblInd w:w="360" w:type="dxa"/>
        <w:tblLook w:val="04A0" w:firstRow="1" w:lastRow="0" w:firstColumn="1" w:lastColumn="0" w:noHBand="0" w:noVBand="1"/>
      </w:tblPr>
      <w:tblGrid>
        <w:gridCol w:w="4633"/>
        <w:gridCol w:w="4578"/>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4.1. Степень регулирующего воздействия проекта муниципального нормативного правового акта: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низкая</w:t>
            </w:r>
          </w:p>
        </w:tc>
      </w:tr>
    </w:tbl>
    <w:p w:rsidR="00F43D33"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5. Описание предлагаемого правового регулирования</w:t>
      </w:r>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5.1. Описание предлагаемого способа решения проблемы и преодоления</w:t>
      </w:r>
      <w:r w:rsidR="00DA30BF">
        <w:rPr>
          <w:rFonts w:ascii="Times New Roman" w:hAnsi="Times New Roman" w:cs="Times New Roman"/>
          <w:sz w:val="24"/>
          <w:szCs w:val="24"/>
        </w:rPr>
        <w:t>,</w:t>
      </w:r>
      <w:r>
        <w:rPr>
          <w:rFonts w:ascii="Times New Roman" w:hAnsi="Times New Roman" w:cs="Times New Roman"/>
          <w:sz w:val="24"/>
          <w:szCs w:val="24"/>
        </w:rPr>
        <w:t xml:space="preserve"> связанных с ней негативных эффектов:</w:t>
      </w:r>
    </w:p>
    <w:p w:rsidR="00282090" w:rsidRPr="00282090" w:rsidRDefault="00282090" w:rsidP="002820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w:t>
      </w:r>
      <w:r w:rsidRPr="00282090">
        <w:rPr>
          <w:rFonts w:ascii="Times New Roman" w:eastAsia="Times New Roman" w:hAnsi="Times New Roman" w:cs="Times New Roman"/>
          <w:sz w:val="24"/>
          <w:szCs w:val="24"/>
          <w:lang w:eastAsia="ru-RU"/>
        </w:rPr>
        <w:t xml:space="preserve"> от 31.07.2020 N 248-ФЗ "О государственном контроле (надзоре) и муниципальном контроле в Российской Федерации";</w:t>
      </w:r>
    </w:p>
    <w:p w:rsidR="00282090" w:rsidRPr="00282090" w:rsidRDefault="00282090" w:rsidP="002820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w:t>
      </w:r>
      <w:r w:rsidRPr="00282090">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82090" w:rsidRPr="00282090" w:rsidRDefault="00282090" w:rsidP="002820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w:t>
      </w:r>
      <w:r w:rsidRPr="00282090">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w:t>
      </w:r>
    </w:p>
    <w:p w:rsidR="00282090" w:rsidRPr="00282090" w:rsidRDefault="00282090" w:rsidP="002820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w:t>
      </w:r>
      <w:r w:rsidRPr="00282090">
        <w:rPr>
          <w:rFonts w:ascii="Times New Roman" w:eastAsia="Times New Roman" w:hAnsi="Times New Roman" w:cs="Times New Roman"/>
          <w:sz w:val="24"/>
          <w:szCs w:val="24"/>
          <w:lang w:eastAsia="ru-RU"/>
        </w:rPr>
        <w:t xml:space="preserve"> благоустройства территории </w:t>
      </w:r>
      <w:proofErr w:type="spellStart"/>
      <w:r w:rsidRPr="00282090">
        <w:rPr>
          <w:rFonts w:ascii="Times New Roman" w:eastAsia="Times New Roman" w:hAnsi="Times New Roman" w:cs="Times New Roman"/>
          <w:sz w:val="24"/>
          <w:szCs w:val="24"/>
          <w:lang w:eastAsia="ru-RU"/>
        </w:rPr>
        <w:t>Комарихинского</w:t>
      </w:r>
      <w:proofErr w:type="spellEnd"/>
      <w:r w:rsidRPr="00282090">
        <w:rPr>
          <w:rFonts w:ascii="Times New Roman" w:eastAsia="Times New Roman" w:hAnsi="Times New Roman" w:cs="Times New Roman"/>
          <w:sz w:val="24"/>
          <w:szCs w:val="24"/>
          <w:lang w:eastAsia="ru-RU"/>
        </w:rPr>
        <w:t xml:space="preserve"> сельсовета, утвержденными решением депутатов </w:t>
      </w:r>
      <w:proofErr w:type="spellStart"/>
      <w:r w:rsidRPr="00282090">
        <w:rPr>
          <w:rFonts w:ascii="Times New Roman" w:eastAsia="Times New Roman" w:hAnsi="Times New Roman" w:cs="Times New Roman"/>
          <w:sz w:val="24"/>
          <w:szCs w:val="24"/>
          <w:lang w:eastAsia="ru-RU"/>
        </w:rPr>
        <w:t>Комарихинского</w:t>
      </w:r>
      <w:proofErr w:type="spellEnd"/>
      <w:r w:rsidRPr="00282090">
        <w:rPr>
          <w:rFonts w:ascii="Times New Roman" w:eastAsia="Times New Roman" w:hAnsi="Times New Roman" w:cs="Times New Roman"/>
          <w:sz w:val="24"/>
          <w:szCs w:val="24"/>
          <w:lang w:eastAsia="ru-RU"/>
        </w:rPr>
        <w:t xml:space="preserve"> сельсовета от 05.07.2019г. № 14/3.</w:t>
      </w:r>
    </w:p>
    <w:p w:rsidR="00282090" w:rsidRDefault="00282090" w:rsidP="00F43D33">
      <w:pPr>
        <w:ind w:left="360"/>
        <w:jc w:val="both"/>
        <w:rPr>
          <w:rFonts w:ascii="Times New Roman" w:hAnsi="Times New Roman" w:cs="Times New Roman"/>
          <w:sz w:val="24"/>
          <w:szCs w:val="24"/>
        </w:rPr>
      </w:pPr>
    </w:p>
    <w:p w:rsidR="004D2A25" w:rsidRDefault="004D2A25" w:rsidP="00AA0200">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5.2.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 отсутствует</w:t>
      </w:r>
    </w:p>
    <w:sectPr w:rsidR="004D2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E94"/>
    <w:multiLevelType w:val="multilevel"/>
    <w:tmpl w:val="732CF6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894CF6"/>
    <w:multiLevelType w:val="hybridMultilevel"/>
    <w:tmpl w:val="E3A83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73373A"/>
    <w:multiLevelType w:val="multilevel"/>
    <w:tmpl w:val="FBF820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AA32C4"/>
    <w:multiLevelType w:val="multilevel"/>
    <w:tmpl w:val="7D20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7C0687"/>
    <w:multiLevelType w:val="multilevel"/>
    <w:tmpl w:val="CFB62CC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D8"/>
    <w:rsid w:val="00092B05"/>
    <w:rsid w:val="00171CC3"/>
    <w:rsid w:val="00282090"/>
    <w:rsid w:val="002B176C"/>
    <w:rsid w:val="003D5145"/>
    <w:rsid w:val="003F6BCE"/>
    <w:rsid w:val="004358DA"/>
    <w:rsid w:val="004D2A25"/>
    <w:rsid w:val="006C52AE"/>
    <w:rsid w:val="006D772C"/>
    <w:rsid w:val="006E1746"/>
    <w:rsid w:val="00711F7E"/>
    <w:rsid w:val="007F6D6B"/>
    <w:rsid w:val="00855528"/>
    <w:rsid w:val="008A4429"/>
    <w:rsid w:val="00910DD8"/>
    <w:rsid w:val="00932D76"/>
    <w:rsid w:val="009E13D9"/>
    <w:rsid w:val="00AA0200"/>
    <w:rsid w:val="00BB0C43"/>
    <w:rsid w:val="00C0788D"/>
    <w:rsid w:val="00C42F4F"/>
    <w:rsid w:val="00D13900"/>
    <w:rsid w:val="00DA30BF"/>
    <w:rsid w:val="00DA78B0"/>
    <w:rsid w:val="00E617D8"/>
    <w:rsid w:val="00F4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 w:type="paragraph" w:styleId="a6">
    <w:name w:val="No Spacing"/>
    <w:uiPriority w:val="1"/>
    <w:qFormat/>
    <w:rsid w:val="009E13D9"/>
    <w:pPr>
      <w:spacing w:after="0" w:line="240" w:lineRule="auto"/>
    </w:pPr>
    <w:rPr>
      <w:rFonts w:ascii="Times New Roman" w:eastAsia="Times New Roman" w:hAnsi="Times New Roman" w:cs="Times New Roman"/>
      <w:sz w:val="24"/>
      <w:szCs w:val="24"/>
      <w:lang w:eastAsia="ru-RU"/>
    </w:rPr>
  </w:style>
  <w:style w:type="paragraph" w:styleId="a7">
    <w:name w:val="Normal (Web)"/>
    <w:basedOn w:val="a"/>
    <w:rsid w:val="00711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711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 w:type="paragraph" w:styleId="a6">
    <w:name w:val="No Spacing"/>
    <w:uiPriority w:val="1"/>
    <w:qFormat/>
    <w:rsid w:val="009E13D9"/>
    <w:pPr>
      <w:spacing w:after="0" w:line="240" w:lineRule="auto"/>
    </w:pPr>
    <w:rPr>
      <w:rFonts w:ascii="Times New Roman" w:eastAsia="Times New Roman" w:hAnsi="Times New Roman" w:cs="Times New Roman"/>
      <w:sz w:val="24"/>
      <w:szCs w:val="24"/>
      <w:lang w:eastAsia="ru-RU"/>
    </w:rPr>
  </w:style>
  <w:style w:type="paragraph" w:styleId="a7">
    <w:name w:val="Normal (Web)"/>
    <w:basedOn w:val="a"/>
    <w:rsid w:val="00711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71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0marih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2024-09-24T08:32:00Z</cp:lastPrinted>
  <dcterms:created xsi:type="dcterms:W3CDTF">2024-09-26T05:24:00Z</dcterms:created>
  <dcterms:modified xsi:type="dcterms:W3CDTF">2024-09-26T05:24:00Z</dcterms:modified>
</cp:coreProperties>
</file>